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A78F4" w14:textId="0E8BB3EA" w:rsidR="00201F4A" w:rsidRDefault="00201F4A" w:rsidP="00E91F07">
      <w:pPr>
        <w:spacing w:after="0" w:line="240" w:lineRule="auto"/>
        <w:rPr>
          <w:b/>
          <w:bCs/>
          <w:color w:val="008DCF"/>
          <w:sz w:val="28"/>
          <w:szCs w:val="28"/>
        </w:rPr>
      </w:pPr>
      <w:r w:rsidRPr="00201F4A">
        <w:rPr>
          <w:b/>
          <w:bCs/>
          <w:color w:val="008DCF"/>
          <w:sz w:val="28"/>
          <w:szCs w:val="28"/>
        </w:rPr>
        <w:t xml:space="preserve">Climate </w:t>
      </w:r>
      <w:r w:rsidR="001B144F">
        <w:rPr>
          <w:b/>
          <w:bCs/>
          <w:color w:val="008DCF"/>
          <w:sz w:val="28"/>
          <w:szCs w:val="28"/>
        </w:rPr>
        <w:t>C</w:t>
      </w:r>
      <w:r w:rsidRPr="00201F4A">
        <w:rPr>
          <w:b/>
          <w:bCs/>
          <w:color w:val="008DCF"/>
          <w:sz w:val="28"/>
          <w:szCs w:val="28"/>
        </w:rPr>
        <w:t xml:space="preserve">hange communication: How and </w:t>
      </w:r>
      <w:r w:rsidR="001B144F">
        <w:rPr>
          <w:b/>
          <w:bCs/>
          <w:color w:val="008DCF"/>
          <w:sz w:val="28"/>
          <w:szCs w:val="28"/>
        </w:rPr>
        <w:t>W</w:t>
      </w:r>
      <w:r w:rsidRPr="00201F4A">
        <w:rPr>
          <w:b/>
          <w:bCs/>
          <w:color w:val="008DCF"/>
          <w:sz w:val="28"/>
          <w:szCs w:val="28"/>
        </w:rPr>
        <w:t xml:space="preserve">hy to </w:t>
      </w:r>
      <w:r w:rsidR="001B144F">
        <w:rPr>
          <w:b/>
          <w:bCs/>
          <w:color w:val="008DCF"/>
          <w:sz w:val="28"/>
          <w:szCs w:val="28"/>
        </w:rPr>
        <w:t>D</w:t>
      </w:r>
      <w:r w:rsidRPr="00201F4A">
        <w:rPr>
          <w:b/>
          <w:bCs/>
          <w:color w:val="008DCF"/>
          <w:sz w:val="28"/>
          <w:szCs w:val="28"/>
        </w:rPr>
        <w:t xml:space="preserve">o </w:t>
      </w:r>
      <w:r w:rsidR="001B144F">
        <w:rPr>
          <w:b/>
          <w:bCs/>
          <w:color w:val="008DCF"/>
          <w:sz w:val="28"/>
          <w:szCs w:val="28"/>
        </w:rPr>
        <w:t>I</w:t>
      </w:r>
      <w:r w:rsidRPr="00201F4A">
        <w:rPr>
          <w:b/>
          <w:bCs/>
          <w:color w:val="008DCF"/>
          <w:sz w:val="28"/>
          <w:szCs w:val="28"/>
        </w:rPr>
        <w:t xml:space="preserve">t in </w:t>
      </w:r>
      <w:r w:rsidR="001B144F">
        <w:rPr>
          <w:b/>
          <w:bCs/>
          <w:color w:val="008DCF"/>
          <w:sz w:val="28"/>
          <w:szCs w:val="28"/>
        </w:rPr>
        <w:t>L</w:t>
      </w:r>
      <w:r w:rsidRPr="00201F4A">
        <w:rPr>
          <w:b/>
          <w:bCs/>
          <w:color w:val="008DCF"/>
          <w:sz w:val="28"/>
          <w:szCs w:val="28"/>
        </w:rPr>
        <w:t>ibraries</w:t>
      </w:r>
    </w:p>
    <w:p w14:paraId="6A05423C" w14:textId="42EFE755" w:rsidR="00FA6259" w:rsidRPr="00DB50B9" w:rsidRDefault="00FA6259" w:rsidP="00E91F07">
      <w:pPr>
        <w:spacing w:after="0" w:line="240" w:lineRule="auto"/>
        <w:rPr>
          <w:b/>
          <w:bCs/>
          <w:color w:val="008DCF"/>
          <w:sz w:val="28"/>
          <w:szCs w:val="28"/>
        </w:rPr>
      </w:pPr>
      <w:r>
        <w:rPr>
          <w:b/>
          <w:color w:val="008DCF"/>
          <w:sz w:val="28"/>
          <w:szCs w:val="28"/>
        </w:rPr>
        <w:t>Learner Guide</w:t>
      </w:r>
    </w:p>
    <w:p w14:paraId="113B7CBB" w14:textId="68366858" w:rsidR="00DB5DCF" w:rsidRDefault="00DB5DCF" w:rsidP="007877DA">
      <w:pPr>
        <w:spacing w:line="240" w:lineRule="auto"/>
      </w:pPr>
      <w:hyperlink r:id="rId12" w:history="1">
        <w:r w:rsidRPr="001016F8">
          <w:rPr>
            <w:rStyle w:val="Hyperlink"/>
          </w:rPr>
          <w:t>https://www.webjunction.org/events/webjunction/climate-change-communication.html</w:t>
        </w:r>
      </w:hyperlink>
    </w:p>
    <w:p w14:paraId="41F41EAD" w14:textId="22699E5F" w:rsidR="007877DA" w:rsidRDefault="007877DA" w:rsidP="007877DA">
      <w:pPr>
        <w:spacing w:line="240" w:lineRule="auto"/>
        <w:rPr>
          <w:sz w:val="24"/>
          <w:szCs w:val="24"/>
        </w:rPr>
      </w:pPr>
      <w:r w:rsidRPr="0041415B">
        <w:rPr>
          <w:sz w:val="24"/>
          <w:szCs w:val="24"/>
        </w:rPr>
        <w:t xml:space="preserve">Presented by: </w:t>
      </w:r>
      <w:r w:rsidR="00611087" w:rsidRPr="00611087">
        <w:rPr>
          <w:sz w:val="24"/>
          <w:szCs w:val="24"/>
        </w:rPr>
        <w:t>Rebekkah Smith Aldrich, Matt Bollerman, and Rose Hendricks</w:t>
      </w:r>
    </w:p>
    <w:p w14:paraId="04E5794E" w14:textId="2F6EDE7A" w:rsidR="007877DA" w:rsidRPr="0041415B" w:rsidRDefault="00611087" w:rsidP="00E45185">
      <w:pPr>
        <w:spacing w:after="160" w:line="257" w:lineRule="auto"/>
        <w:rPr>
          <w:sz w:val="24"/>
          <w:szCs w:val="24"/>
        </w:rPr>
      </w:pPr>
      <w:r w:rsidRPr="00611087">
        <w:rPr>
          <w:sz w:val="24"/>
          <w:szCs w:val="24"/>
        </w:rPr>
        <w:t xml:space="preserve">What are the best practices for discussing climate change? </w:t>
      </w:r>
      <w:r w:rsidR="008D4691">
        <w:rPr>
          <w:sz w:val="24"/>
          <w:szCs w:val="24"/>
        </w:rPr>
        <w:t>View this webinar</w:t>
      </w:r>
      <w:r w:rsidRPr="00611087">
        <w:rPr>
          <w:sz w:val="24"/>
          <w:szCs w:val="24"/>
        </w:rPr>
        <w:t xml:space="preserve"> to explore effective communication strategies developed through the Sustainable Libraries Initiative (which has been advancing this work for over a decade) and the new National Climate Action Strategy for Libraries. Gain insights from Seeding Action, an initiative aimed at fostering a culture of planetary health action with communities through science centers and museums. Discover how libraries and museums communicate about climate change, its causes, and its solutions. Participants will leave empowered to engage staff, board members, and community members in meaningful conversations that inspire action and foster a proactive response to climate challenges.</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7932"/>
      </w:tblGrid>
      <w:tr w:rsidR="00E6622D" w14:paraId="7C5145AC" w14:textId="77777777" w:rsidTr="42E8BBC9">
        <w:trPr>
          <w:trHeight w:val="503"/>
        </w:trPr>
        <w:tc>
          <w:tcPr>
            <w:tcW w:w="9450" w:type="dxa"/>
            <w:gridSpan w:val="2"/>
            <w:shd w:val="clear" w:color="auto" w:fill="008DCF"/>
            <w:vAlign w:val="center"/>
          </w:tcPr>
          <w:p w14:paraId="7573F37F" w14:textId="4CD5E81B" w:rsidR="00E6622D" w:rsidRPr="0012281F" w:rsidRDefault="00B365CD" w:rsidP="00B03DAC">
            <w:pPr>
              <w:rPr>
                <w:rFonts w:asciiTheme="minorHAnsi" w:hAnsiTheme="minorHAnsi" w:cstheme="minorHAnsi"/>
                <w:b/>
                <w:color w:val="FFFFFF"/>
                <w:sz w:val="24"/>
                <w:szCs w:val="24"/>
              </w:rPr>
            </w:pPr>
            <w:r w:rsidRPr="0012281F">
              <w:rPr>
                <w:rFonts w:asciiTheme="minorHAnsi" w:hAnsiTheme="minorHAnsi" w:cstheme="minorHAnsi"/>
                <w:b/>
                <w:color w:val="FFFFFF"/>
                <w:sz w:val="24"/>
                <w:szCs w:val="24"/>
              </w:rPr>
              <w:t xml:space="preserve">What are your </w:t>
            </w:r>
            <w:r w:rsidR="009C5E83" w:rsidRPr="0012281F">
              <w:rPr>
                <w:rFonts w:asciiTheme="minorHAnsi" w:hAnsiTheme="minorHAnsi" w:cstheme="minorHAnsi"/>
                <w:b/>
                <w:color w:val="FFFFFF"/>
                <w:sz w:val="24"/>
                <w:szCs w:val="24"/>
              </w:rPr>
              <w:t xml:space="preserve">personal and team </w:t>
            </w:r>
            <w:r w:rsidRPr="0012281F">
              <w:rPr>
                <w:rFonts w:asciiTheme="minorHAnsi" w:hAnsiTheme="minorHAnsi" w:cstheme="minorHAnsi"/>
                <w:b/>
                <w:color w:val="FFFFFF"/>
                <w:sz w:val="24"/>
                <w:szCs w:val="24"/>
              </w:rPr>
              <w:t>goals for viewing this webinar?</w:t>
            </w:r>
          </w:p>
        </w:tc>
      </w:tr>
      <w:tr w:rsidR="00E6622D" w14:paraId="440E94A2" w14:textId="77777777" w:rsidTr="00DF1C2C">
        <w:trPr>
          <w:trHeight w:val="647"/>
        </w:trPr>
        <w:tc>
          <w:tcPr>
            <w:tcW w:w="1518" w:type="dxa"/>
            <w:shd w:val="clear" w:color="auto" w:fill="97DFFF"/>
            <w:vAlign w:val="center"/>
          </w:tcPr>
          <w:p w14:paraId="54EABF1C" w14:textId="15971F6B" w:rsidR="00E6622D" w:rsidRPr="0012281F" w:rsidRDefault="00B365CD">
            <w:pPr>
              <w:rPr>
                <w:b/>
                <w:color w:val="404040"/>
                <w:sz w:val="24"/>
                <w:szCs w:val="24"/>
              </w:rPr>
            </w:pPr>
            <w:r w:rsidRPr="0012281F">
              <w:rPr>
                <w:b/>
                <w:color w:val="404040"/>
                <w:sz w:val="24"/>
                <w:szCs w:val="24"/>
              </w:rPr>
              <w:t>Personal</w:t>
            </w:r>
            <w:r w:rsidR="00CB5983" w:rsidRPr="0012281F">
              <w:rPr>
                <w:b/>
                <w:color w:val="404040"/>
                <w:sz w:val="24"/>
                <w:szCs w:val="24"/>
              </w:rPr>
              <w:t xml:space="preserve"> Goals</w:t>
            </w:r>
          </w:p>
        </w:tc>
        <w:tc>
          <w:tcPr>
            <w:tcW w:w="7932" w:type="dxa"/>
            <w:vAlign w:val="center"/>
          </w:tcPr>
          <w:p w14:paraId="31D4996C" w14:textId="77777777" w:rsidR="009262A3" w:rsidRPr="0012281F" w:rsidRDefault="009262A3">
            <w:pPr>
              <w:rPr>
                <w:rFonts w:asciiTheme="minorHAnsi" w:hAnsiTheme="minorHAnsi" w:cstheme="minorHAnsi"/>
                <w:sz w:val="24"/>
                <w:szCs w:val="24"/>
              </w:rPr>
            </w:pPr>
          </w:p>
        </w:tc>
      </w:tr>
      <w:tr w:rsidR="00E6622D" w14:paraId="6295E096" w14:textId="77777777" w:rsidTr="00DF1C2C">
        <w:trPr>
          <w:trHeight w:val="764"/>
        </w:trPr>
        <w:tc>
          <w:tcPr>
            <w:tcW w:w="1518" w:type="dxa"/>
            <w:shd w:val="clear" w:color="auto" w:fill="97DFFF"/>
            <w:vAlign w:val="center"/>
          </w:tcPr>
          <w:p w14:paraId="7E68E0DE" w14:textId="39DBF05F" w:rsidR="00E6622D" w:rsidRPr="0012281F" w:rsidRDefault="00B365CD">
            <w:pPr>
              <w:rPr>
                <w:color w:val="404040"/>
                <w:sz w:val="24"/>
                <w:szCs w:val="24"/>
              </w:rPr>
            </w:pPr>
            <w:r w:rsidRPr="0012281F">
              <w:rPr>
                <w:b/>
                <w:color w:val="404040"/>
                <w:sz w:val="24"/>
                <w:szCs w:val="24"/>
              </w:rPr>
              <w:t>Team</w:t>
            </w:r>
            <w:r w:rsidR="00CB5983" w:rsidRPr="0012281F">
              <w:rPr>
                <w:b/>
                <w:color w:val="404040"/>
                <w:sz w:val="24"/>
                <w:szCs w:val="24"/>
              </w:rPr>
              <w:t xml:space="preserve"> Goals</w:t>
            </w:r>
          </w:p>
        </w:tc>
        <w:tc>
          <w:tcPr>
            <w:tcW w:w="7932" w:type="dxa"/>
            <w:vAlign w:val="center"/>
          </w:tcPr>
          <w:p w14:paraId="240EB080" w14:textId="77777777" w:rsidR="009262A3" w:rsidRPr="0012281F" w:rsidRDefault="009262A3">
            <w:pPr>
              <w:rPr>
                <w:rFonts w:asciiTheme="minorHAnsi" w:hAnsiTheme="minorHAnsi" w:cstheme="minorHAnsi"/>
                <w:sz w:val="24"/>
                <w:szCs w:val="24"/>
              </w:rPr>
            </w:pPr>
          </w:p>
        </w:tc>
      </w:tr>
      <w:tr w:rsidR="00E6622D" w14:paraId="64A4A4D7" w14:textId="77777777" w:rsidTr="42E8BBC9">
        <w:trPr>
          <w:trHeight w:val="476"/>
        </w:trPr>
        <w:tc>
          <w:tcPr>
            <w:tcW w:w="9450" w:type="dxa"/>
            <w:gridSpan w:val="2"/>
            <w:shd w:val="clear" w:color="auto" w:fill="008DCF"/>
            <w:vAlign w:val="center"/>
          </w:tcPr>
          <w:p w14:paraId="2AD5BC46" w14:textId="0FB4B411" w:rsidR="00E6622D" w:rsidRPr="0012281F" w:rsidRDefault="00271932" w:rsidP="000C3D7D">
            <w:pPr>
              <w:spacing w:after="0" w:line="240" w:lineRule="auto"/>
              <w:rPr>
                <w:rFonts w:asciiTheme="minorHAnsi" w:hAnsiTheme="minorHAnsi" w:cstheme="minorHAnsi"/>
                <w:b/>
                <w:sz w:val="24"/>
                <w:szCs w:val="24"/>
              </w:rPr>
            </w:pPr>
            <w:r w:rsidRPr="00271932">
              <w:rPr>
                <w:rFonts w:asciiTheme="minorHAnsi" w:hAnsiTheme="minorHAnsi" w:cstheme="minorHAnsi"/>
                <w:b/>
                <w:color w:val="FFFFFF" w:themeColor="background1"/>
                <w:sz w:val="24"/>
                <w:szCs w:val="24"/>
              </w:rPr>
              <w:t xml:space="preserve">Exploring </w:t>
            </w:r>
            <w:r w:rsidR="00B17730">
              <w:rPr>
                <w:rFonts w:asciiTheme="minorHAnsi" w:hAnsiTheme="minorHAnsi" w:cstheme="minorHAnsi"/>
                <w:b/>
                <w:color w:val="FFFFFF" w:themeColor="background1"/>
                <w:sz w:val="24"/>
                <w:szCs w:val="24"/>
              </w:rPr>
              <w:t>p</w:t>
            </w:r>
            <w:r w:rsidRPr="00271932">
              <w:rPr>
                <w:rFonts w:asciiTheme="minorHAnsi" w:hAnsiTheme="minorHAnsi" w:cstheme="minorHAnsi"/>
                <w:b/>
                <w:color w:val="FFFFFF" w:themeColor="background1"/>
                <w:sz w:val="24"/>
                <w:szCs w:val="24"/>
              </w:rPr>
              <w:t xml:space="preserve">ublic </w:t>
            </w:r>
            <w:r w:rsidR="00B17730">
              <w:rPr>
                <w:rFonts w:asciiTheme="minorHAnsi" w:hAnsiTheme="minorHAnsi" w:cstheme="minorHAnsi"/>
                <w:b/>
                <w:color w:val="FFFFFF" w:themeColor="background1"/>
                <w:sz w:val="24"/>
                <w:szCs w:val="24"/>
              </w:rPr>
              <w:t>p</w:t>
            </w:r>
            <w:r w:rsidRPr="00271932">
              <w:rPr>
                <w:rFonts w:asciiTheme="minorHAnsi" w:hAnsiTheme="minorHAnsi" w:cstheme="minorHAnsi"/>
                <w:b/>
                <w:color w:val="FFFFFF" w:themeColor="background1"/>
                <w:sz w:val="24"/>
                <w:szCs w:val="24"/>
              </w:rPr>
              <w:t xml:space="preserve">erceptions of </w:t>
            </w:r>
            <w:r w:rsidR="00B17730">
              <w:rPr>
                <w:rFonts w:asciiTheme="minorHAnsi" w:hAnsiTheme="minorHAnsi" w:cstheme="minorHAnsi"/>
                <w:b/>
                <w:color w:val="FFFFFF" w:themeColor="background1"/>
                <w:sz w:val="24"/>
                <w:szCs w:val="24"/>
              </w:rPr>
              <w:t>c</w:t>
            </w:r>
            <w:r w:rsidRPr="00271932">
              <w:rPr>
                <w:rFonts w:asciiTheme="minorHAnsi" w:hAnsiTheme="minorHAnsi" w:cstheme="minorHAnsi"/>
                <w:b/>
                <w:color w:val="FFFFFF" w:themeColor="background1"/>
                <w:sz w:val="24"/>
                <w:szCs w:val="24"/>
              </w:rPr>
              <w:t xml:space="preserve">limate </w:t>
            </w:r>
            <w:r w:rsidR="00B17730">
              <w:rPr>
                <w:rFonts w:asciiTheme="minorHAnsi" w:hAnsiTheme="minorHAnsi" w:cstheme="minorHAnsi"/>
                <w:b/>
                <w:color w:val="FFFFFF" w:themeColor="background1"/>
                <w:sz w:val="24"/>
                <w:szCs w:val="24"/>
              </w:rPr>
              <w:t>c</w:t>
            </w:r>
            <w:r w:rsidRPr="00271932">
              <w:rPr>
                <w:rFonts w:asciiTheme="minorHAnsi" w:hAnsiTheme="minorHAnsi" w:cstheme="minorHAnsi"/>
                <w:b/>
                <w:color w:val="FFFFFF" w:themeColor="background1"/>
                <w:sz w:val="24"/>
                <w:szCs w:val="24"/>
              </w:rPr>
              <w:t>hange</w:t>
            </w:r>
          </w:p>
        </w:tc>
      </w:tr>
      <w:tr w:rsidR="00B54B02" w:rsidRPr="00B54B02" w14:paraId="6F93299A" w14:textId="77777777" w:rsidTr="42E8BBC9">
        <w:trPr>
          <w:trHeight w:val="476"/>
        </w:trPr>
        <w:tc>
          <w:tcPr>
            <w:tcW w:w="9450" w:type="dxa"/>
            <w:gridSpan w:val="2"/>
            <w:shd w:val="clear" w:color="auto" w:fill="auto"/>
            <w:vAlign w:val="center"/>
          </w:tcPr>
          <w:p w14:paraId="120B22A8" w14:textId="09C01299" w:rsidR="008C5FC2" w:rsidRPr="001B6325" w:rsidRDefault="008C5FC2" w:rsidP="009173DF">
            <w:pPr>
              <w:spacing w:after="0" w:line="240" w:lineRule="auto"/>
              <w:rPr>
                <w:rFonts w:eastAsia="Times New Roman"/>
                <w:b/>
                <w:bCs/>
                <w:sz w:val="24"/>
                <w:szCs w:val="24"/>
              </w:rPr>
            </w:pPr>
            <w:r w:rsidRPr="000F4704">
              <w:rPr>
                <w:rFonts w:eastAsia="Times New Roman"/>
                <w:sz w:val="24"/>
                <w:szCs w:val="24"/>
              </w:rPr>
              <w:t>Although there are still misconceptions about what people across the country believe about climate change, the webinar shared important data that tells a different story.</w:t>
            </w:r>
            <w:r w:rsidR="00D4404C">
              <w:rPr>
                <w:rFonts w:eastAsia="Times New Roman"/>
                <w:sz w:val="24"/>
                <w:szCs w:val="24"/>
              </w:rPr>
              <w:t xml:space="preserve"> From the </w:t>
            </w:r>
            <w:r w:rsidR="00D4404C" w:rsidRPr="00D4404C">
              <w:rPr>
                <w:rFonts w:eastAsia="Times New Roman"/>
                <w:sz w:val="24"/>
                <w:szCs w:val="24"/>
              </w:rPr>
              <w:t>Yale Program on Climate Change Communications and the George Mason University Center for Climate Change Communications</w:t>
            </w:r>
            <w:r w:rsidR="00D4404C">
              <w:rPr>
                <w:rFonts w:eastAsia="Times New Roman"/>
                <w:sz w:val="24"/>
                <w:szCs w:val="24"/>
              </w:rPr>
              <w:t xml:space="preserve">, </w:t>
            </w:r>
            <w:hyperlink r:id="rId13" w:history="1">
              <w:r w:rsidR="00D02103" w:rsidRPr="001B6325">
                <w:rPr>
                  <w:rStyle w:val="Hyperlink"/>
                  <w:rFonts w:eastAsia="Times New Roman"/>
                  <w:sz w:val="24"/>
                  <w:szCs w:val="24"/>
                </w:rPr>
                <w:t>Climate Change i</w:t>
              </w:r>
              <w:r w:rsidR="00D02103" w:rsidRPr="001B6325">
                <w:rPr>
                  <w:rStyle w:val="Hyperlink"/>
                  <w:rFonts w:eastAsia="Times New Roman"/>
                  <w:sz w:val="24"/>
                  <w:szCs w:val="24"/>
                </w:rPr>
                <w:t>n</w:t>
              </w:r>
              <w:r w:rsidR="00D02103" w:rsidRPr="001B6325">
                <w:rPr>
                  <w:rStyle w:val="Hyperlink"/>
                  <w:rFonts w:eastAsia="Times New Roman"/>
                  <w:sz w:val="24"/>
                  <w:szCs w:val="24"/>
                </w:rPr>
                <w:t xml:space="preserve"> the American Mind</w:t>
              </w:r>
            </w:hyperlink>
            <w:r w:rsidR="00D02103" w:rsidRPr="001B6325">
              <w:rPr>
                <w:rFonts w:eastAsia="Times New Roman"/>
                <w:sz w:val="24"/>
                <w:szCs w:val="24"/>
              </w:rPr>
              <w:t xml:space="preserve"> research, </w:t>
            </w:r>
            <w:r w:rsidR="001B6325" w:rsidRPr="001B6325">
              <w:rPr>
                <w:rFonts w:eastAsia="Times New Roman"/>
                <w:sz w:val="24"/>
                <w:szCs w:val="24"/>
              </w:rPr>
              <w:t>we know:</w:t>
            </w:r>
            <w:r w:rsidRPr="000F4704">
              <w:rPr>
                <w:rFonts w:eastAsia="Times New Roman"/>
                <w:sz w:val="24"/>
                <w:szCs w:val="24"/>
              </w:rPr>
              <w:br/>
            </w:r>
          </w:p>
          <w:p w14:paraId="503D2F0B" w14:textId="77777777" w:rsidR="008C5FC2" w:rsidRPr="000F4704" w:rsidRDefault="008C5FC2" w:rsidP="000F4704">
            <w:pPr>
              <w:pStyle w:val="ListParagraph"/>
              <w:numPr>
                <w:ilvl w:val="0"/>
                <w:numId w:val="41"/>
              </w:numPr>
              <w:rPr>
                <w:sz w:val="24"/>
                <w:szCs w:val="24"/>
              </w:rPr>
            </w:pPr>
            <w:r w:rsidRPr="000F4704">
              <w:rPr>
                <w:sz w:val="24"/>
                <w:szCs w:val="24"/>
              </w:rPr>
              <w:t>Public awareness: Americans who believe global warming is happening outnumber those who do not by nearly 5 to 1 (72% versus 15%).</w:t>
            </w:r>
          </w:p>
          <w:p w14:paraId="564292AF" w14:textId="77777777" w:rsidR="008C5FC2" w:rsidRPr="000F4704" w:rsidRDefault="008C5FC2" w:rsidP="000F4704">
            <w:pPr>
              <w:pStyle w:val="ListParagraph"/>
              <w:numPr>
                <w:ilvl w:val="0"/>
                <w:numId w:val="41"/>
              </w:numPr>
              <w:rPr>
                <w:sz w:val="24"/>
                <w:szCs w:val="24"/>
              </w:rPr>
            </w:pPr>
            <w:r w:rsidRPr="000F4704">
              <w:rPr>
                <w:sz w:val="24"/>
                <w:szCs w:val="24"/>
              </w:rPr>
              <w:t>Personal responsibility: Sixty-three percent of Americans say they feel a personal responsibility to help reduce global warming.</w:t>
            </w:r>
          </w:p>
          <w:p w14:paraId="53022DAC" w14:textId="77777777" w:rsidR="008C5FC2" w:rsidRPr="000F4704" w:rsidRDefault="008C5FC2" w:rsidP="000F4704">
            <w:pPr>
              <w:pStyle w:val="ListParagraph"/>
              <w:numPr>
                <w:ilvl w:val="0"/>
                <w:numId w:val="41"/>
              </w:numPr>
              <w:rPr>
                <w:sz w:val="24"/>
                <w:szCs w:val="24"/>
              </w:rPr>
            </w:pPr>
            <w:r w:rsidRPr="000F4704">
              <w:rPr>
                <w:sz w:val="24"/>
                <w:szCs w:val="24"/>
              </w:rPr>
              <w:t>Broad support for action: A super majority of registered voters, across political parties, support public policies aimed at reducing greenhouse gas emissions.</w:t>
            </w:r>
          </w:p>
          <w:p w14:paraId="159F011E" w14:textId="77777777" w:rsidR="008C5FC2" w:rsidRPr="000F4704" w:rsidRDefault="008C5FC2" w:rsidP="008C5FC2">
            <w:pPr>
              <w:spacing w:after="0" w:line="240" w:lineRule="auto"/>
              <w:rPr>
                <w:rFonts w:eastAsia="Times New Roman"/>
                <w:sz w:val="24"/>
                <w:szCs w:val="24"/>
              </w:rPr>
            </w:pPr>
          </w:p>
          <w:p w14:paraId="55B38AE4" w14:textId="77777777" w:rsidR="00F14D51" w:rsidRDefault="00F14D51" w:rsidP="008C5FC2">
            <w:pPr>
              <w:spacing w:after="0" w:line="240" w:lineRule="auto"/>
              <w:rPr>
                <w:rFonts w:asciiTheme="minorHAnsi" w:hAnsiTheme="minorHAnsi" w:cstheme="minorHAnsi"/>
                <w:b/>
                <w:bCs/>
                <w:color w:val="0070C0"/>
                <w:sz w:val="24"/>
                <w:szCs w:val="24"/>
              </w:rPr>
            </w:pPr>
            <w:r w:rsidRPr="0012281F">
              <w:rPr>
                <w:rFonts w:asciiTheme="minorHAnsi" w:hAnsiTheme="minorHAnsi" w:cstheme="minorHAnsi"/>
                <w:b/>
                <w:bCs/>
                <w:color w:val="0070C0"/>
                <w:sz w:val="24"/>
                <w:szCs w:val="24"/>
              </w:rPr>
              <w:t>Reflection question:</w:t>
            </w:r>
          </w:p>
          <w:p w14:paraId="1E409AAC" w14:textId="2A889B1E" w:rsidR="008C5FC2" w:rsidRPr="000F4704" w:rsidRDefault="008C5FC2" w:rsidP="008C5FC2">
            <w:pPr>
              <w:spacing w:after="0" w:line="240" w:lineRule="auto"/>
              <w:rPr>
                <w:rFonts w:eastAsia="Times New Roman"/>
                <w:sz w:val="24"/>
                <w:szCs w:val="24"/>
              </w:rPr>
            </w:pPr>
            <w:r w:rsidRPr="000F4704">
              <w:rPr>
                <w:rFonts w:eastAsia="Times New Roman"/>
                <w:sz w:val="24"/>
                <w:szCs w:val="24"/>
              </w:rPr>
              <w:t>How might your library use this information to inform your community? How could you use this in conversations that connect these public perceptions to, and at, your work?</w:t>
            </w:r>
          </w:p>
          <w:p w14:paraId="7DE88B45" w14:textId="77777777" w:rsidR="0050502B" w:rsidRPr="000F4704" w:rsidRDefault="0050502B" w:rsidP="000833A0">
            <w:pPr>
              <w:spacing w:after="0" w:line="240" w:lineRule="auto"/>
              <w:rPr>
                <w:rFonts w:asciiTheme="minorHAnsi" w:hAnsiTheme="minorHAnsi" w:cstheme="minorHAnsi"/>
                <w:sz w:val="28"/>
                <w:szCs w:val="28"/>
              </w:rPr>
            </w:pPr>
          </w:p>
          <w:p w14:paraId="35C4D562" w14:textId="77777777" w:rsidR="006E7CB6" w:rsidRDefault="006E7CB6" w:rsidP="000833A0">
            <w:pPr>
              <w:spacing w:after="0" w:line="240" w:lineRule="auto"/>
              <w:rPr>
                <w:rFonts w:asciiTheme="minorHAnsi" w:hAnsiTheme="minorHAnsi" w:cstheme="minorHAnsi"/>
                <w:bCs/>
                <w:sz w:val="24"/>
                <w:szCs w:val="24"/>
              </w:rPr>
            </w:pPr>
          </w:p>
          <w:p w14:paraId="7BCE1EEA" w14:textId="77777777" w:rsidR="006E7CB6" w:rsidRPr="0012281F" w:rsidRDefault="006E7CB6" w:rsidP="000833A0">
            <w:pPr>
              <w:spacing w:after="0" w:line="240" w:lineRule="auto"/>
              <w:rPr>
                <w:rFonts w:asciiTheme="minorHAnsi" w:hAnsiTheme="minorHAnsi" w:cstheme="minorHAnsi"/>
                <w:bCs/>
                <w:sz w:val="24"/>
                <w:szCs w:val="24"/>
              </w:rPr>
            </w:pPr>
          </w:p>
          <w:p w14:paraId="16705C57" w14:textId="46A70596" w:rsidR="00B54B02" w:rsidRPr="0012281F" w:rsidRDefault="00B54B02" w:rsidP="000C3D7D">
            <w:pPr>
              <w:spacing w:after="0" w:line="240" w:lineRule="auto"/>
              <w:rPr>
                <w:rFonts w:asciiTheme="minorHAnsi" w:hAnsiTheme="minorHAnsi" w:cstheme="minorHAnsi"/>
                <w:bCs/>
                <w:sz w:val="24"/>
                <w:szCs w:val="24"/>
              </w:rPr>
            </w:pPr>
          </w:p>
        </w:tc>
      </w:tr>
      <w:tr w:rsidR="00721C4D" w14:paraId="41A52BEC" w14:textId="77777777" w:rsidTr="42E8BBC9">
        <w:trPr>
          <w:trHeight w:val="476"/>
        </w:trPr>
        <w:tc>
          <w:tcPr>
            <w:tcW w:w="9450" w:type="dxa"/>
            <w:gridSpan w:val="2"/>
            <w:shd w:val="clear" w:color="auto" w:fill="008DCF"/>
            <w:vAlign w:val="center"/>
          </w:tcPr>
          <w:p w14:paraId="26E1DB42" w14:textId="7F8FAD8C" w:rsidR="00721C4D" w:rsidRPr="0012281F" w:rsidRDefault="00C838E1" w:rsidP="000C3D7D">
            <w:pPr>
              <w:spacing w:after="0" w:line="240" w:lineRule="auto"/>
              <w:rPr>
                <w:rFonts w:asciiTheme="minorHAnsi" w:hAnsiTheme="minorHAnsi" w:cstheme="minorHAnsi"/>
                <w:b/>
                <w:color w:val="FFFFFF"/>
                <w:sz w:val="24"/>
                <w:szCs w:val="24"/>
              </w:rPr>
            </w:pPr>
            <w:r w:rsidRPr="00C838E1">
              <w:rPr>
                <w:rFonts w:asciiTheme="minorHAnsi" w:hAnsiTheme="minorHAnsi" w:cstheme="minorHAnsi"/>
                <w:b/>
                <w:color w:val="FFFFFF"/>
                <w:sz w:val="24"/>
                <w:szCs w:val="24"/>
              </w:rPr>
              <w:lastRenderedPageBreak/>
              <w:t>Focus on the key facets</w:t>
            </w:r>
          </w:p>
        </w:tc>
      </w:tr>
      <w:tr w:rsidR="00721C4D" w14:paraId="290F7527" w14:textId="77777777" w:rsidTr="006E7CB6">
        <w:trPr>
          <w:trHeight w:val="5192"/>
        </w:trPr>
        <w:tc>
          <w:tcPr>
            <w:tcW w:w="9450" w:type="dxa"/>
            <w:gridSpan w:val="2"/>
            <w:shd w:val="clear" w:color="auto" w:fill="FFFFFF" w:themeFill="background1"/>
          </w:tcPr>
          <w:p w14:paraId="605FDD63" w14:textId="586BA36D" w:rsidR="00211CB1" w:rsidRPr="0032294D" w:rsidRDefault="00211CB1" w:rsidP="00211CB1">
            <w:pPr>
              <w:spacing w:after="0" w:line="240" w:lineRule="auto"/>
              <w:rPr>
                <w:rFonts w:eastAsia="Times New Roman"/>
                <w:sz w:val="24"/>
                <w:szCs w:val="24"/>
              </w:rPr>
            </w:pPr>
            <w:hyperlink r:id="rId14" w:history="1">
              <w:r w:rsidRPr="0032294D">
                <w:rPr>
                  <w:rStyle w:val="Hyperlink"/>
                  <w:rFonts w:eastAsia="Times New Roman"/>
                  <w:sz w:val="24"/>
                  <w:szCs w:val="24"/>
                </w:rPr>
                <w:t>George Mason University’s Center for Climate Change</w:t>
              </w:r>
            </w:hyperlink>
            <w:r w:rsidRPr="0032294D">
              <w:rPr>
                <w:rFonts w:eastAsia="Times New Roman"/>
                <w:sz w:val="24"/>
                <w:szCs w:val="24"/>
              </w:rPr>
              <w:t xml:space="preserve"> shares that realistic and practical conversations about climate change always center around six facets. </w:t>
            </w:r>
          </w:p>
          <w:p w14:paraId="58BD022B" w14:textId="77777777" w:rsidR="00211CB1" w:rsidRPr="0032294D" w:rsidRDefault="00211CB1" w:rsidP="00211CB1">
            <w:pPr>
              <w:spacing w:after="0" w:line="240" w:lineRule="auto"/>
              <w:rPr>
                <w:rFonts w:eastAsia="Times New Roman"/>
                <w:sz w:val="24"/>
                <w:szCs w:val="24"/>
              </w:rPr>
            </w:pPr>
          </w:p>
          <w:p w14:paraId="66091857" w14:textId="77777777" w:rsidR="00211CB1" w:rsidRPr="0032294D" w:rsidRDefault="00211CB1" w:rsidP="00211CB1">
            <w:pPr>
              <w:pStyle w:val="ListParagraph"/>
              <w:numPr>
                <w:ilvl w:val="0"/>
                <w:numId w:val="42"/>
              </w:numPr>
              <w:contextualSpacing/>
              <w:rPr>
                <w:sz w:val="24"/>
                <w:szCs w:val="24"/>
              </w:rPr>
            </w:pPr>
            <w:r w:rsidRPr="0032294D">
              <w:rPr>
                <w:b/>
                <w:bCs/>
                <w:sz w:val="24"/>
                <w:szCs w:val="24"/>
              </w:rPr>
              <w:t>It’s real.</w:t>
            </w:r>
            <w:r w:rsidRPr="0032294D">
              <w:rPr>
                <w:sz w:val="24"/>
                <w:szCs w:val="24"/>
              </w:rPr>
              <w:t xml:space="preserve"> Global warming is happening.</w:t>
            </w:r>
          </w:p>
          <w:p w14:paraId="05F7B0F4" w14:textId="77777777" w:rsidR="00211CB1" w:rsidRPr="0032294D" w:rsidRDefault="00211CB1" w:rsidP="00211CB1">
            <w:pPr>
              <w:spacing w:after="0" w:line="240" w:lineRule="auto"/>
              <w:rPr>
                <w:rFonts w:eastAsia="Times New Roman"/>
                <w:sz w:val="24"/>
                <w:szCs w:val="24"/>
              </w:rPr>
            </w:pPr>
          </w:p>
          <w:p w14:paraId="0A4C30F9" w14:textId="77777777" w:rsidR="00211CB1" w:rsidRPr="0032294D" w:rsidRDefault="00211CB1" w:rsidP="00211CB1">
            <w:pPr>
              <w:pStyle w:val="ListParagraph"/>
              <w:numPr>
                <w:ilvl w:val="0"/>
                <w:numId w:val="42"/>
              </w:numPr>
              <w:contextualSpacing/>
              <w:rPr>
                <w:sz w:val="24"/>
                <w:szCs w:val="24"/>
              </w:rPr>
            </w:pPr>
            <w:r w:rsidRPr="0032294D">
              <w:rPr>
                <w:b/>
                <w:bCs/>
                <w:sz w:val="24"/>
                <w:szCs w:val="24"/>
              </w:rPr>
              <w:t xml:space="preserve">It’s us. </w:t>
            </w:r>
            <w:r w:rsidRPr="0032294D">
              <w:rPr>
                <w:sz w:val="24"/>
                <w:szCs w:val="24"/>
              </w:rPr>
              <w:t>Human activity is the main cause.</w:t>
            </w:r>
          </w:p>
          <w:p w14:paraId="27FF7A01" w14:textId="77777777" w:rsidR="00211CB1" w:rsidRPr="0032294D" w:rsidRDefault="00211CB1" w:rsidP="00211CB1">
            <w:pPr>
              <w:spacing w:after="0" w:line="240" w:lineRule="auto"/>
              <w:rPr>
                <w:rFonts w:eastAsia="Times New Roman"/>
                <w:sz w:val="24"/>
                <w:szCs w:val="24"/>
              </w:rPr>
            </w:pPr>
          </w:p>
          <w:p w14:paraId="0EF83F06" w14:textId="77777777" w:rsidR="00211CB1" w:rsidRPr="0032294D" w:rsidRDefault="00211CB1" w:rsidP="00211CB1">
            <w:pPr>
              <w:pStyle w:val="ListParagraph"/>
              <w:numPr>
                <w:ilvl w:val="0"/>
                <w:numId w:val="42"/>
              </w:numPr>
              <w:contextualSpacing/>
              <w:rPr>
                <w:sz w:val="24"/>
                <w:szCs w:val="24"/>
              </w:rPr>
            </w:pPr>
            <w:r w:rsidRPr="0032294D">
              <w:rPr>
                <w:b/>
                <w:bCs/>
                <w:sz w:val="24"/>
                <w:szCs w:val="24"/>
              </w:rPr>
              <w:t>Experts agree.</w:t>
            </w:r>
            <w:r w:rsidRPr="0032294D">
              <w:rPr>
                <w:sz w:val="24"/>
                <w:szCs w:val="24"/>
              </w:rPr>
              <w:t xml:space="preserve"> More than 97% of the world's climate experts are convinced, based on the data that human activity is warming the planet.</w:t>
            </w:r>
          </w:p>
          <w:p w14:paraId="649687AB" w14:textId="77777777" w:rsidR="00211CB1" w:rsidRPr="0032294D" w:rsidRDefault="00211CB1" w:rsidP="00211CB1">
            <w:pPr>
              <w:spacing w:after="0" w:line="240" w:lineRule="auto"/>
              <w:rPr>
                <w:rFonts w:eastAsia="Times New Roman"/>
                <w:sz w:val="24"/>
                <w:szCs w:val="24"/>
              </w:rPr>
            </w:pPr>
          </w:p>
          <w:p w14:paraId="7DDF97B0" w14:textId="77777777" w:rsidR="00211CB1" w:rsidRPr="0032294D" w:rsidRDefault="00211CB1" w:rsidP="00211CB1">
            <w:pPr>
              <w:pStyle w:val="ListParagraph"/>
              <w:numPr>
                <w:ilvl w:val="0"/>
                <w:numId w:val="42"/>
              </w:numPr>
              <w:contextualSpacing/>
              <w:rPr>
                <w:sz w:val="24"/>
                <w:szCs w:val="24"/>
              </w:rPr>
            </w:pPr>
            <w:r w:rsidRPr="0032294D">
              <w:rPr>
                <w:b/>
                <w:bCs/>
                <w:sz w:val="24"/>
                <w:szCs w:val="24"/>
              </w:rPr>
              <w:t>It’s bad.</w:t>
            </w:r>
            <w:r w:rsidRPr="0032294D">
              <w:rPr>
                <w:sz w:val="24"/>
                <w:szCs w:val="24"/>
              </w:rPr>
              <w:t xml:space="preserve"> The impacts are serious, and they affect people, especially our children and grandchildren.</w:t>
            </w:r>
          </w:p>
          <w:p w14:paraId="05CB42B6" w14:textId="77777777" w:rsidR="00211CB1" w:rsidRPr="0032294D" w:rsidRDefault="00211CB1" w:rsidP="00211CB1">
            <w:pPr>
              <w:spacing w:after="0" w:line="240" w:lineRule="auto"/>
              <w:rPr>
                <w:rFonts w:eastAsia="Times New Roman"/>
                <w:sz w:val="24"/>
                <w:szCs w:val="24"/>
              </w:rPr>
            </w:pPr>
          </w:p>
          <w:p w14:paraId="61CAF8B0" w14:textId="77777777" w:rsidR="00211CB1" w:rsidRPr="0032294D" w:rsidRDefault="00211CB1" w:rsidP="00211CB1">
            <w:pPr>
              <w:pStyle w:val="ListParagraph"/>
              <w:numPr>
                <w:ilvl w:val="0"/>
                <w:numId w:val="42"/>
              </w:numPr>
              <w:contextualSpacing/>
              <w:rPr>
                <w:sz w:val="24"/>
                <w:szCs w:val="24"/>
              </w:rPr>
            </w:pPr>
            <w:r w:rsidRPr="0032294D">
              <w:rPr>
                <w:b/>
                <w:bCs/>
                <w:sz w:val="24"/>
                <w:szCs w:val="24"/>
              </w:rPr>
              <w:t>Others care.</w:t>
            </w:r>
            <w:r w:rsidRPr="0032294D">
              <w:rPr>
                <w:sz w:val="24"/>
                <w:szCs w:val="24"/>
              </w:rPr>
              <w:t xml:space="preserve"> You are not alone. Most people are worried about global warming, and they support climate action.</w:t>
            </w:r>
          </w:p>
          <w:p w14:paraId="42B35719" w14:textId="77777777" w:rsidR="00211CB1" w:rsidRPr="0032294D" w:rsidRDefault="00211CB1" w:rsidP="00211CB1">
            <w:pPr>
              <w:spacing w:after="0" w:line="240" w:lineRule="auto"/>
              <w:rPr>
                <w:rFonts w:eastAsia="Times New Roman"/>
                <w:sz w:val="24"/>
                <w:szCs w:val="24"/>
              </w:rPr>
            </w:pPr>
          </w:p>
          <w:p w14:paraId="752127C8" w14:textId="77777777" w:rsidR="00211CB1" w:rsidRPr="0032294D" w:rsidRDefault="00211CB1" w:rsidP="00211CB1">
            <w:pPr>
              <w:pStyle w:val="ListParagraph"/>
              <w:numPr>
                <w:ilvl w:val="0"/>
                <w:numId w:val="42"/>
              </w:numPr>
              <w:contextualSpacing/>
              <w:rPr>
                <w:sz w:val="24"/>
                <w:szCs w:val="24"/>
              </w:rPr>
            </w:pPr>
            <w:r w:rsidRPr="0032294D">
              <w:rPr>
                <w:b/>
                <w:bCs/>
                <w:sz w:val="24"/>
                <w:szCs w:val="24"/>
              </w:rPr>
              <w:t>There’s hope.</w:t>
            </w:r>
            <w:r w:rsidRPr="0032294D">
              <w:rPr>
                <w:sz w:val="24"/>
                <w:szCs w:val="24"/>
              </w:rPr>
              <w:t xml:space="preserve"> There are actions we can take that will make a big difference.</w:t>
            </w:r>
          </w:p>
          <w:p w14:paraId="4EECB5EC" w14:textId="77777777" w:rsidR="006E7CB6" w:rsidRDefault="006E7CB6" w:rsidP="00211CB1"/>
          <w:p w14:paraId="2F13949B" w14:textId="77777777" w:rsidR="00855375" w:rsidRDefault="00855375" w:rsidP="00855375">
            <w:pPr>
              <w:spacing w:after="0" w:line="240" w:lineRule="auto"/>
              <w:rPr>
                <w:rFonts w:asciiTheme="minorHAnsi" w:hAnsiTheme="minorHAnsi" w:cstheme="minorHAnsi"/>
                <w:b/>
                <w:bCs/>
                <w:color w:val="0070C0"/>
                <w:sz w:val="24"/>
                <w:szCs w:val="24"/>
              </w:rPr>
            </w:pPr>
            <w:r w:rsidRPr="0012281F">
              <w:rPr>
                <w:rFonts w:asciiTheme="minorHAnsi" w:hAnsiTheme="minorHAnsi" w:cstheme="minorHAnsi"/>
                <w:b/>
                <w:bCs/>
                <w:color w:val="0070C0"/>
                <w:sz w:val="24"/>
                <w:szCs w:val="24"/>
              </w:rPr>
              <w:t>Reflection question:</w:t>
            </w:r>
          </w:p>
          <w:p w14:paraId="71A01A0A" w14:textId="4AA935F4" w:rsidR="00855375" w:rsidRPr="0032294D" w:rsidRDefault="00855375" w:rsidP="00855375">
            <w:pPr>
              <w:spacing w:after="0" w:line="240" w:lineRule="auto"/>
              <w:rPr>
                <w:rFonts w:eastAsia="Times New Roman"/>
                <w:sz w:val="24"/>
                <w:szCs w:val="24"/>
              </w:rPr>
            </w:pPr>
            <w:r w:rsidRPr="0032294D">
              <w:rPr>
                <w:rFonts w:eastAsia="Times New Roman"/>
                <w:sz w:val="24"/>
                <w:szCs w:val="24"/>
              </w:rPr>
              <w:t>Consider or discuss these key facets and how they can help you scaffold your strategies around communication. Identify any relationship</w:t>
            </w:r>
            <w:r w:rsidR="00E969D1">
              <w:rPr>
                <w:rFonts w:eastAsia="Times New Roman"/>
                <w:sz w:val="24"/>
                <w:szCs w:val="24"/>
              </w:rPr>
              <w:t>s</w:t>
            </w:r>
            <w:r w:rsidRPr="0032294D">
              <w:rPr>
                <w:rFonts w:eastAsia="Times New Roman"/>
                <w:sz w:val="24"/>
                <w:szCs w:val="24"/>
              </w:rPr>
              <w:t xml:space="preserve"> between the facets and the library’s opportunities for playing a role in this work.</w:t>
            </w:r>
          </w:p>
          <w:p w14:paraId="3B4820EE" w14:textId="77777777" w:rsidR="00855375" w:rsidRDefault="00855375" w:rsidP="00211CB1"/>
          <w:p w14:paraId="58414A49" w14:textId="77777777" w:rsidR="00B17730" w:rsidRDefault="00B17730" w:rsidP="00211CB1"/>
          <w:p w14:paraId="5C0E3B8D" w14:textId="77777777" w:rsidR="00B17730" w:rsidRPr="006E7CB6" w:rsidRDefault="00B17730" w:rsidP="00211CB1"/>
        </w:tc>
      </w:tr>
      <w:tr w:rsidR="00E44C8F" w14:paraId="67E15B98" w14:textId="77777777" w:rsidTr="42E8BBC9">
        <w:trPr>
          <w:trHeight w:val="476"/>
        </w:trPr>
        <w:tc>
          <w:tcPr>
            <w:tcW w:w="9450" w:type="dxa"/>
            <w:gridSpan w:val="2"/>
            <w:shd w:val="clear" w:color="auto" w:fill="008DCF"/>
            <w:vAlign w:val="center"/>
          </w:tcPr>
          <w:p w14:paraId="26F03300" w14:textId="5D6DFA3A" w:rsidR="00E44C8F" w:rsidRPr="0012281F" w:rsidRDefault="00C2359A" w:rsidP="000C3D7D">
            <w:pPr>
              <w:spacing w:after="0" w:line="240" w:lineRule="auto"/>
              <w:rPr>
                <w:rFonts w:asciiTheme="minorHAnsi" w:hAnsiTheme="minorHAnsi" w:cstheme="minorHAnsi"/>
                <w:b/>
                <w:color w:val="FFFFFF"/>
                <w:sz w:val="24"/>
                <w:szCs w:val="24"/>
              </w:rPr>
            </w:pPr>
            <w:bookmarkStart w:id="0" w:name="_Hlk182560867"/>
            <w:r w:rsidRPr="00C2359A">
              <w:rPr>
                <w:b/>
                <w:color w:val="FFFFFF"/>
                <w:sz w:val="24"/>
                <w:szCs w:val="24"/>
              </w:rPr>
              <w:t>Scope and focus</w:t>
            </w:r>
          </w:p>
        </w:tc>
      </w:tr>
      <w:tr w:rsidR="007C7F56" w14:paraId="03F019E7" w14:textId="77777777" w:rsidTr="42E8BBC9">
        <w:trPr>
          <w:trHeight w:val="2852"/>
        </w:trPr>
        <w:tc>
          <w:tcPr>
            <w:tcW w:w="9450" w:type="dxa"/>
            <w:gridSpan w:val="2"/>
            <w:shd w:val="clear" w:color="auto" w:fill="auto"/>
          </w:tcPr>
          <w:p w14:paraId="2017BB1A" w14:textId="77777777" w:rsidR="00E56A53" w:rsidRPr="00E56A53" w:rsidRDefault="00E56A53" w:rsidP="009173DF">
            <w:pPr>
              <w:spacing w:line="240" w:lineRule="auto"/>
              <w:rPr>
                <w:sz w:val="24"/>
                <w:szCs w:val="24"/>
              </w:rPr>
            </w:pPr>
            <w:r w:rsidRPr="00E56A53">
              <w:rPr>
                <w:sz w:val="24"/>
                <w:szCs w:val="24"/>
              </w:rPr>
              <w:t>The presenters covered some important key talking points that can help your library move forward with confidence in this work:</w:t>
            </w:r>
          </w:p>
          <w:p w14:paraId="337B3AFA" w14:textId="77777777" w:rsidR="001D3D04" w:rsidRPr="00BC3766" w:rsidRDefault="001D3D04" w:rsidP="00BC3766">
            <w:pPr>
              <w:pStyle w:val="ListParagraph"/>
              <w:numPr>
                <w:ilvl w:val="0"/>
                <w:numId w:val="46"/>
              </w:numPr>
              <w:spacing w:after="160" w:line="278" w:lineRule="auto"/>
              <w:rPr>
                <w:sz w:val="24"/>
                <w:szCs w:val="24"/>
              </w:rPr>
            </w:pPr>
            <w:r w:rsidRPr="00BC3766">
              <w:rPr>
                <w:sz w:val="24"/>
                <w:szCs w:val="24"/>
              </w:rPr>
              <w:t>Libraries are non-partisan. Full stop. Our mission is to serve everyone in our communities, schools, and campuses, regardless of political affiliation. Libraries are for everyone.</w:t>
            </w:r>
          </w:p>
          <w:p w14:paraId="19924763" w14:textId="77777777" w:rsidR="001D3D04" w:rsidRPr="00BC3766" w:rsidRDefault="001D3D04" w:rsidP="00BC3766">
            <w:pPr>
              <w:pStyle w:val="ListParagraph"/>
              <w:numPr>
                <w:ilvl w:val="0"/>
                <w:numId w:val="46"/>
              </w:numPr>
              <w:spacing w:after="160" w:line="278" w:lineRule="auto"/>
              <w:rPr>
                <w:sz w:val="24"/>
                <w:szCs w:val="24"/>
              </w:rPr>
            </w:pPr>
            <w:r w:rsidRPr="00BC3766">
              <w:rPr>
                <w:sz w:val="24"/>
                <w:szCs w:val="24"/>
              </w:rPr>
              <w:t>Every community member wants a better future for their children, and current trends predict challenges that could harm the health and well-being of today’s youth.</w:t>
            </w:r>
          </w:p>
          <w:p w14:paraId="1BC96E25" w14:textId="77777777" w:rsidR="001D3D04" w:rsidRPr="00BC3766" w:rsidRDefault="001D3D04" w:rsidP="00BC3766">
            <w:pPr>
              <w:pStyle w:val="ListParagraph"/>
              <w:numPr>
                <w:ilvl w:val="0"/>
                <w:numId w:val="46"/>
              </w:numPr>
              <w:spacing w:after="160" w:line="278" w:lineRule="auto"/>
              <w:rPr>
                <w:sz w:val="24"/>
                <w:szCs w:val="24"/>
              </w:rPr>
            </w:pPr>
            <w:r w:rsidRPr="00BC3766">
              <w:rPr>
                <w:sz w:val="24"/>
                <w:szCs w:val="24"/>
              </w:rPr>
              <w:t>Everyone deserves a safe, healthy place to live—with clean air, water, and access to nutritious food.</w:t>
            </w:r>
          </w:p>
          <w:p w14:paraId="1993385E" w14:textId="77777777" w:rsidR="001D3D04" w:rsidRPr="00BC3766" w:rsidRDefault="001D3D04" w:rsidP="00BC3766">
            <w:pPr>
              <w:pStyle w:val="ListParagraph"/>
              <w:numPr>
                <w:ilvl w:val="0"/>
                <w:numId w:val="46"/>
              </w:numPr>
              <w:spacing w:after="160" w:line="278" w:lineRule="auto"/>
              <w:rPr>
                <w:sz w:val="24"/>
                <w:szCs w:val="24"/>
              </w:rPr>
            </w:pPr>
            <w:r w:rsidRPr="00BC3766">
              <w:rPr>
                <w:sz w:val="24"/>
                <w:szCs w:val="24"/>
              </w:rPr>
              <w:lastRenderedPageBreak/>
              <w:t>Protecting families and neighbors during severe weather is a shared goal across all communities.</w:t>
            </w:r>
          </w:p>
          <w:p w14:paraId="3FE62718" w14:textId="77777777" w:rsidR="001D3D04" w:rsidRPr="00BC3766" w:rsidRDefault="001D3D04" w:rsidP="00BC3766">
            <w:pPr>
              <w:pStyle w:val="ListParagraph"/>
              <w:numPr>
                <w:ilvl w:val="0"/>
                <w:numId w:val="46"/>
              </w:numPr>
              <w:spacing w:after="160" w:line="278" w:lineRule="auto"/>
              <w:rPr>
                <w:sz w:val="24"/>
                <w:szCs w:val="24"/>
              </w:rPr>
            </w:pPr>
            <w:r w:rsidRPr="00BC3766">
              <w:rPr>
                <w:sz w:val="24"/>
                <w:szCs w:val="24"/>
              </w:rPr>
              <w:t>Supporting local businesses strengthens economic opportunities and ensures resilience close to home.</w:t>
            </w:r>
          </w:p>
          <w:p w14:paraId="7B769F5A" w14:textId="77777777" w:rsidR="001D3D04" w:rsidRPr="00BC3766" w:rsidRDefault="001D3D04" w:rsidP="00BC3766">
            <w:pPr>
              <w:pStyle w:val="ListParagraph"/>
              <w:numPr>
                <w:ilvl w:val="0"/>
                <w:numId w:val="46"/>
              </w:numPr>
              <w:spacing w:after="160" w:line="278" w:lineRule="auto"/>
              <w:rPr>
                <w:sz w:val="24"/>
                <w:szCs w:val="24"/>
              </w:rPr>
            </w:pPr>
            <w:r w:rsidRPr="00BC3766">
              <w:rPr>
                <w:sz w:val="24"/>
                <w:szCs w:val="24"/>
              </w:rPr>
              <w:t>No single agency or organization can tackle these challenges alone. Collaboration is essential to address the scale of what we’re facing.</w:t>
            </w:r>
          </w:p>
          <w:p w14:paraId="07F39412" w14:textId="77777777" w:rsidR="009F29F7" w:rsidRDefault="009F29F7" w:rsidP="009F29F7">
            <w:pPr>
              <w:spacing w:after="0" w:line="240" w:lineRule="auto"/>
              <w:rPr>
                <w:rFonts w:asciiTheme="minorHAnsi" w:hAnsiTheme="minorHAnsi" w:cstheme="minorHAnsi"/>
                <w:b/>
                <w:bCs/>
                <w:color w:val="0070C0"/>
                <w:sz w:val="24"/>
                <w:szCs w:val="24"/>
              </w:rPr>
            </w:pPr>
            <w:r w:rsidRPr="0012281F">
              <w:rPr>
                <w:rFonts w:asciiTheme="minorHAnsi" w:hAnsiTheme="minorHAnsi" w:cstheme="minorHAnsi"/>
                <w:b/>
                <w:bCs/>
                <w:color w:val="0070C0"/>
                <w:sz w:val="24"/>
                <w:szCs w:val="24"/>
              </w:rPr>
              <w:t>Reflection question:</w:t>
            </w:r>
          </w:p>
          <w:p w14:paraId="2B308AE0" w14:textId="12C134F1" w:rsidR="009F29F7" w:rsidRDefault="009F29F7" w:rsidP="009F29F7">
            <w:pPr>
              <w:spacing w:line="240" w:lineRule="auto"/>
              <w:rPr>
                <w:sz w:val="24"/>
                <w:szCs w:val="24"/>
              </w:rPr>
            </w:pPr>
            <w:r w:rsidRPr="009F29F7">
              <w:rPr>
                <w:sz w:val="24"/>
                <w:szCs w:val="24"/>
              </w:rPr>
              <w:t>How can you highlight and promote the work your library is already doing, intentionally framing it as part of efforts to support sustainability and community resilience?</w:t>
            </w:r>
          </w:p>
          <w:p w14:paraId="351FC62C" w14:textId="77777777" w:rsidR="001F692D" w:rsidRDefault="001F692D" w:rsidP="42E8BBC9">
            <w:pPr>
              <w:spacing w:line="600" w:lineRule="auto"/>
              <w:rPr>
                <w:sz w:val="24"/>
                <w:szCs w:val="24"/>
              </w:rPr>
            </w:pPr>
          </w:p>
          <w:p w14:paraId="045D220E" w14:textId="3562FDC3" w:rsidR="00B06A4F" w:rsidRPr="00E56A53" w:rsidRDefault="00B06A4F" w:rsidP="42E8BBC9">
            <w:pPr>
              <w:spacing w:line="600" w:lineRule="auto"/>
              <w:rPr>
                <w:sz w:val="24"/>
                <w:szCs w:val="24"/>
              </w:rPr>
            </w:pPr>
          </w:p>
        </w:tc>
      </w:tr>
      <w:bookmarkEnd w:id="0"/>
      <w:tr w:rsidR="007A04C1" w:rsidRPr="0012281F" w14:paraId="68B17372" w14:textId="77777777" w:rsidTr="42E8BBC9">
        <w:trPr>
          <w:trHeight w:val="476"/>
        </w:trPr>
        <w:tc>
          <w:tcPr>
            <w:tcW w:w="9450" w:type="dxa"/>
            <w:gridSpan w:val="2"/>
            <w:shd w:val="clear" w:color="auto" w:fill="008DCF"/>
            <w:vAlign w:val="center"/>
          </w:tcPr>
          <w:p w14:paraId="7D3EAE4B" w14:textId="66325C84" w:rsidR="007A04C1" w:rsidRPr="0012281F" w:rsidRDefault="00FF1399" w:rsidP="0066207F">
            <w:pPr>
              <w:spacing w:after="0" w:line="240" w:lineRule="auto"/>
              <w:rPr>
                <w:rFonts w:asciiTheme="minorHAnsi" w:hAnsiTheme="minorHAnsi" w:cstheme="minorHAnsi"/>
                <w:b/>
                <w:color w:val="FFFFFF"/>
                <w:sz w:val="24"/>
                <w:szCs w:val="24"/>
              </w:rPr>
            </w:pPr>
            <w:r>
              <w:rPr>
                <w:b/>
                <w:color w:val="FFFFFF"/>
                <w:sz w:val="24"/>
                <w:szCs w:val="24"/>
              </w:rPr>
              <w:lastRenderedPageBreak/>
              <w:t>Centering values</w:t>
            </w:r>
          </w:p>
        </w:tc>
      </w:tr>
      <w:tr w:rsidR="007A04C1" w:rsidRPr="0012281F" w14:paraId="78166932" w14:textId="77777777" w:rsidTr="42E8BBC9">
        <w:trPr>
          <w:trHeight w:val="1178"/>
        </w:trPr>
        <w:tc>
          <w:tcPr>
            <w:tcW w:w="9450" w:type="dxa"/>
            <w:gridSpan w:val="2"/>
            <w:shd w:val="clear" w:color="auto" w:fill="auto"/>
            <w:vAlign w:val="center"/>
          </w:tcPr>
          <w:p w14:paraId="15E6D128" w14:textId="4324ACB4" w:rsidR="00BE3630" w:rsidRDefault="008A703B" w:rsidP="009173DF">
            <w:pPr>
              <w:spacing w:line="240" w:lineRule="auto"/>
              <w:rPr>
                <w:sz w:val="24"/>
                <w:szCs w:val="24"/>
              </w:rPr>
            </w:pPr>
            <w:r w:rsidRPr="008A703B">
              <w:rPr>
                <w:sz w:val="24"/>
                <w:szCs w:val="24"/>
              </w:rPr>
              <w:t>Shared values can help mitigate political polarization because they help us to find common ground with</w:t>
            </w:r>
            <w:r w:rsidR="00FF1399">
              <w:rPr>
                <w:sz w:val="24"/>
                <w:szCs w:val="24"/>
              </w:rPr>
              <w:t xml:space="preserve"> </w:t>
            </w:r>
            <w:r w:rsidRPr="008A703B">
              <w:rPr>
                <w:sz w:val="24"/>
                <w:szCs w:val="24"/>
              </w:rPr>
              <w:t>each other. They have the potential to create a sense of unity among otherwise divided groups,</w:t>
            </w:r>
            <w:r w:rsidR="00FF1399">
              <w:rPr>
                <w:sz w:val="24"/>
                <w:szCs w:val="24"/>
              </w:rPr>
              <w:t xml:space="preserve"> </w:t>
            </w:r>
            <w:r w:rsidRPr="008A703B">
              <w:rPr>
                <w:sz w:val="24"/>
                <w:szCs w:val="24"/>
              </w:rPr>
              <w:t>reminding us that at the highest level, we all want many of the same things for our shared future.</w:t>
            </w:r>
            <w:r w:rsidR="00FF1399">
              <w:rPr>
                <w:sz w:val="24"/>
                <w:szCs w:val="24"/>
              </w:rPr>
              <w:t xml:space="preserve"> Consider these values shared in the webinar:</w:t>
            </w:r>
          </w:p>
          <w:p w14:paraId="5EBE2468" w14:textId="77777777" w:rsidR="00BE3630" w:rsidRPr="00FF1399" w:rsidRDefault="00BE3630" w:rsidP="00FF1399">
            <w:pPr>
              <w:pStyle w:val="ListParagraph"/>
              <w:numPr>
                <w:ilvl w:val="0"/>
                <w:numId w:val="48"/>
              </w:numPr>
              <w:spacing w:line="480" w:lineRule="auto"/>
              <w:rPr>
                <w:sz w:val="24"/>
                <w:szCs w:val="24"/>
              </w:rPr>
            </w:pPr>
            <w:r w:rsidRPr="00FF1399">
              <w:rPr>
                <w:sz w:val="24"/>
                <w:szCs w:val="24"/>
              </w:rPr>
              <w:t>Fairness</w:t>
            </w:r>
          </w:p>
          <w:p w14:paraId="3F8789C4" w14:textId="77777777" w:rsidR="00BE3630" w:rsidRPr="00FF1399" w:rsidRDefault="00BE3630" w:rsidP="00FF1399">
            <w:pPr>
              <w:pStyle w:val="ListParagraph"/>
              <w:numPr>
                <w:ilvl w:val="0"/>
                <w:numId w:val="48"/>
              </w:numPr>
              <w:spacing w:line="480" w:lineRule="auto"/>
              <w:rPr>
                <w:sz w:val="24"/>
                <w:szCs w:val="24"/>
              </w:rPr>
            </w:pPr>
            <w:r w:rsidRPr="00FF1399">
              <w:rPr>
                <w:sz w:val="24"/>
                <w:szCs w:val="24"/>
              </w:rPr>
              <w:t>Health</w:t>
            </w:r>
          </w:p>
          <w:p w14:paraId="4DBCF1D4" w14:textId="77777777" w:rsidR="00BE3630" w:rsidRPr="00FF1399" w:rsidRDefault="00BE3630" w:rsidP="00FF1399">
            <w:pPr>
              <w:pStyle w:val="ListParagraph"/>
              <w:numPr>
                <w:ilvl w:val="0"/>
                <w:numId w:val="48"/>
              </w:numPr>
              <w:spacing w:line="480" w:lineRule="auto"/>
              <w:rPr>
                <w:sz w:val="24"/>
                <w:szCs w:val="24"/>
              </w:rPr>
            </w:pPr>
            <w:r w:rsidRPr="00FF1399">
              <w:rPr>
                <w:sz w:val="24"/>
                <w:szCs w:val="24"/>
              </w:rPr>
              <w:t>Resourceful</w:t>
            </w:r>
          </w:p>
          <w:p w14:paraId="649632BF" w14:textId="77777777" w:rsidR="00BE3630" w:rsidRPr="00FF1399" w:rsidRDefault="00BE3630" w:rsidP="00FF1399">
            <w:pPr>
              <w:pStyle w:val="ListParagraph"/>
              <w:numPr>
                <w:ilvl w:val="0"/>
                <w:numId w:val="48"/>
              </w:numPr>
              <w:spacing w:line="480" w:lineRule="auto"/>
              <w:rPr>
                <w:sz w:val="24"/>
                <w:szCs w:val="24"/>
              </w:rPr>
            </w:pPr>
            <w:r w:rsidRPr="00FF1399">
              <w:rPr>
                <w:sz w:val="24"/>
                <w:szCs w:val="24"/>
              </w:rPr>
              <w:t>Innovative</w:t>
            </w:r>
          </w:p>
          <w:p w14:paraId="20DAD4E9" w14:textId="63D0A62F" w:rsidR="00BE3630" w:rsidRPr="009173DF" w:rsidRDefault="00BE3630" w:rsidP="00CF58CF">
            <w:pPr>
              <w:pStyle w:val="ListParagraph"/>
              <w:numPr>
                <w:ilvl w:val="0"/>
                <w:numId w:val="48"/>
              </w:numPr>
              <w:spacing w:line="480" w:lineRule="auto"/>
              <w:rPr>
                <w:sz w:val="24"/>
                <w:szCs w:val="24"/>
              </w:rPr>
            </w:pPr>
            <w:r w:rsidRPr="00FF1399">
              <w:rPr>
                <w:sz w:val="24"/>
                <w:szCs w:val="24"/>
              </w:rPr>
              <w:t>Future generations</w:t>
            </w:r>
          </w:p>
          <w:p w14:paraId="71F8492F" w14:textId="77777777" w:rsidR="00FF1399" w:rsidRDefault="00FF1399" w:rsidP="00FF1399">
            <w:pPr>
              <w:spacing w:after="0" w:line="240" w:lineRule="auto"/>
              <w:rPr>
                <w:rFonts w:asciiTheme="minorHAnsi" w:hAnsiTheme="minorHAnsi" w:cstheme="minorHAnsi"/>
                <w:b/>
                <w:bCs/>
                <w:color w:val="0070C0"/>
                <w:sz w:val="24"/>
                <w:szCs w:val="24"/>
              </w:rPr>
            </w:pPr>
            <w:r w:rsidRPr="0012281F">
              <w:rPr>
                <w:rFonts w:asciiTheme="minorHAnsi" w:hAnsiTheme="minorHAnsi" w:cstheme="minorHAnsi"/>
                <w:b/>
                <w:bCs/>
                <w:color w:val="0070C0"/>
                <w:sz w:val="24"/>
                <w:szCs w:val="24"/>
              </w:rPr>
              <w:t>Reflection question:</w:t>
            </w:r>
          </w:p>
          <w:p w14:paraId="7955541D" w14:textId="74A89FB0" w:rsidR="00CF58CF" w:rsidRPr="00BB1B50" w:rsidRDefault="00CF58CF" w:rsidP="00CF58CF">
            <w:pPr>
              <w:rPr>
                <w:sz w:val="24"/>
                <w:szCs w:val="24"/>
              </w:rPr>
            </w:pPr>
            <w:r w:rsidRPr="00BB1B50">
              <w:rPr>
                <w:sz w:val="24"/>
                <w:szCs w:val="24"/>
              </w:rPr>
              <w:t>How can you identify information needs, design programming opportunities, or explore other actions that align with these shared values? Think about what a manageable first step, or next step, might look l</w:t>
            </w:r>
            <w:r w:rsidR="009173DF">
              <w:rPr>
                <w:sz w:val="24"/>
                <w:szCs w:val="24"/>
              </w:rPr>
              <w:t>i</w:t>
            </w:r>
            <w:r w:rsidRPr="00BB1B50">
              <w:rPr>
                <w:sz w:val="24"/>
                <w:szCs w:val="24"/>
              </w:rPr>
              <w:t xml:space="preserve">ke for your library. </w:t>
            </w:r>
          </w:p>
          <w:p w14:paraId="0E0BDC7D" w14:textId="45310436" w:rsidR="008C664D" w:rsidRPr="008C664D" w:rsidRDefault="008C664D" w:rsidP="008C664D">
            <w:pPr>
              <w:rPr>
                <w:bCs/>
                <w:sz w:val="24"/>
                <w:szCs w:val="24"/>
              </w:rPr>
            </w:pPr>
          </w:p>
        </w:tc>
      </w:tr>
    </w:tbl>
    <w:p w14:paraId="7424D035" w14:textId="77777777" w:rsidR="00E6622D" w:rsidRDefault="00E6622D">
      <w:pPr>
        <w:spacing w:line="240" w:lineRule="auto"/>
        <w:rPr>
          <w:sz w:val="24"/>
          <w:szCs w:val="24"/>
        </w:rPr>
      </w:pPr>
    </w:p>
    <w:sectPr w:rsidR="00E6622D">
      <w:headerReference w:type="default" r:id="rId15"/>
      <w:footerReference w:type="default" r:id="rId16"/>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6B2BF" w14:textId="77777777" w:rsidR="00D02EB5" w:rsidRDefault="00D02EB5">
      <w:pPr>
        <w:spacing w:after="0" w:line="240" w:lineRule="auto"/>
      </w:pPr>
      <w:r>
        <w:separator/>
      </w:r>
    </w:p>
  </w:endnote>
  <w:endnote w:type="continuationSeparator" w:id="0">
    <w:p w14:paraId="67E6E5B6" w14:textId="77777777" w:rsidR="00D02EB5" w:rsidRDefault="00D02EB5">
      <w:pPr>
        <w:spacing w:after="0" w:line="240" w:lineRule="auto"/>
      </w:pPr>
      <w:r>
        <w:continuationSeparator/>
      </w:r>
    </w:p>
  </w:endnote>
  <w:endnote w:type="continuationNotice" w:id="1">
    <w:p w14:paraId="56B07688" w14:textId="77777777" w:rsidR="00D02EB5" w:rsidRDefault="00D02E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Medium">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60B77" w14:textId="77777777" w:rsidR="00E6622D" w:rsidRDefault="00B365CD">
    <w:pPr>
      <w:pBdr>
        <w:top w:val="nil"/>
        <w:left w:val="nil"/>
        <w:bottom w:val="nil"/>
        <w:right w:val="nil"/>
        <w:between w:val="nil"/>
      </w:pBdr>
      <w:tabs>
        <w:tab w:val="center" w:pos="4680"/>
        <w:tab w:val="right" w:pos="9360"/>
      </w:tabs>
      <w:spacing w:after="0" w:line="240" w:lineRule="auto"/>
      <w:jc w:val="center"/>
      <w:rPr>
        <w:color w:val="000000"/>
      </w:rPr>
    </w:pPr>
    <w:r>
      <w:rPr>
        <w:rFonts w:ascii="Graphik Regular" w:eastAsia="Graphik Regular" w:hAnsi="Graphik Regular" w:cs="Graphik Regular"/>
        <w:color w:val="000000"/>
        <w:sz w:val="18"/>
        <w:szCs w:val="18"/>
      </w:rPr>
      <w:fldChar w:fldCharType="begin"/>
    </w:r>
    <w:r>
      <w:rPr>
        <w:rFonts w:ascii="Graphik Regular" w:eastAsia="Graphik Regular" w:hAnsi="Graphik Regular" w:cs="Graphik Regular"/>
        <w:color w:val="000000"/>
        <w:sz w:val="18"/>
        <w:szCs w:val="18"/>
      </w:rPr>
      <w:instrText>PAGE</w:instrText>
    </w:r>
    <w:r>
      <w:rPr>
        <w:rFonts w:ascii="Graphik Regular" w:eastAsia="Graphik Regular" w:hAnsi="Graphik Regular" w:cs="Graphik Regular"/>
        <w:color w:val="000000"/>
        <w:sz w:val="18"/>
        <w:szCs w:val="18"/>
      </w:rPr>
      <w:fldChar w:fldCharType="separate"/>
    </w:r>
    <w:r w:rsidR="00A052B9">
      <w:rPr>
        <w:rFonts w:ascii="Graphik Regular" w:eastAsia="Graphik Regular" w:hAnsi="Graphik Regular" w:cs="Graphik Regular"/>
        <w:noProof/>
        <w:color w:val="000000"/>
        <w:sz w:val="18"/>
        <w:szCs w:val="18"/>
      </w:rPr>
      <w:t>1</w:t>
    </w:r>
    <w:r>
      <w:rPr>
        <w:rFonts w:ascii="Graphik Regular" w:eastAsia="Graphik Regular" w:hAnsi="Graphik Regular" w:cs="Graphik Regular"/>
        <w:color w:val="000000"/>
        <w:sz w:val="18"/>
        <w:szCs w:val="18"/>
      </w:rPr>
      <w:fldChar w:fldCharType="end"/>
    </w:r>
  </w:p>
  <w:p w14:paraId="0252A9CD" w14:textId="77777777" w:rsidR="00E6622D" w:rsidRDefault="00E6622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B8844" w14:textId="77777777" w:rsidR="00D02EB5" w:rsidRDefault="00D02EB5">
      <w:pPr>
        <w:spacing w:after="0" w:line="240" w:lineRule="auto"/>
      </w:pPr>
      <w:r>
        <w:separator/>
      </w:r>
    </w:p>
  </w:footnote>
  <w:footnote w:type="continuationSeparator" w:id="0">
    <w:p w14:paraId="642EE3C1" w14:textId="77777777" w:rsidR="00D02EB5" w:rsidRDefault="00D02EB5">
      <w:pPr>
        <w:spacing w:after="0" w:line="240" w:lineRule="auto"/>
      </w:pPr>
      <w:r>
        <w:continuationSeparator/>
      </w:r>
    </w:p>
  </w:footnote>
  <w:footnote w:type="continuationNotice" w:id="1">
    <w:p w14:paraId="51423FF5" w14:textId="77777777" w:rsidR="00D02EB5" w:rsidRDefault="00D02E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A30A2" w14:textId="77777777" w:rsidR="00E6622D" w:rsidRDefault="00B365CD">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0EA0ED66" wp14:editId="4EC02DA8">
          <wp:extent cx="2120287" cy="560385"/>
          <wp:effectExtent l="0" t="0" r="0" b="0"/>
          <wp:docPr id="168026850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1429"/>
    <w:multiLevelType w:val="hybridMultilevel"/>
    <w:tmpl w:val="3F12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D76B4"/>
    <w:multiLevelType w:val="hybridMultilevel"/>
    <w:tmpl w:val="BFE2EB98"/>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05497AFF"/>
    <w:multiLevelType w:val="multilevel"/>
    <w:tmpl w:val="BEE00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56E91"/>
    <w:multiLevelType w:val="multilevel"/>
    <w:tmpl w:val="F0A2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81FEA"/>
    <w:multiLevelType w:val="hybridMultilevel"/>
    <w:tmpl w:val="38102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A6F40"/>
    <w:multiLevelType w:val="hybridMultilevel"/>
    <w:tmpl w:val="88BE8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C50F02"/>
    <w:multiLevelType w:val="hybridMultilevel"/>
    <w:tmpl w:val="007CE23E"/>
    <w:lvl w:ilvl="0" w:tplc="ECE0EAAE">
      <w:start w:val="1"/>
      <w:numFmt w:val="bullet"/>
      <w:lvlText w:val="●"/>
      <w:lvlJc w:val="left"/>
      <w:pPr>
        <w:tabs>
          <w:tab w:val="num" w:pos="720"/>
        </w:tabs>
        <w:ind w:left="720" w:hanging="360"/>
      </w:pPr>
      <w:rPr>
        <w:rFonts w:ascii="Nunito Medium" w:hAnsi="Nunito Medium" w:hint="default"/>
      </w:rPr>
    </w:lvl>
    <w:lvl w:ilvl="1" w:tplc="D6DA0506" w:tentative="1">
      <w:start w:val="1"/>
      <w:numFmt w:val="bullet"/>
      <w:lvlText w:val="●"/>
      <w:lvlJc w:val="left"/>
      <w:pPr>
        <w:tabs>
          <w:tab w:val="num" w:pos="1440"/>
        </w:tabs>
        <w:ind w:left="1440" w:hanging="360"/>
      </w:pPr>
      <w:rPr>
        <w:rFonts w:ascii="Nunito Medium" w:hAnsi="Nunito Medium" w:hint="default"/>
      </w:rPr>
    </w:lvl>
    <w:lvl w:ilvl="2" w:tplc="F2D45C46" w:tentative="1">
      <w:start w:val="1"/>
      <w:numFmt w:val="bullet"/>
      <w:lvlText w:val="●"/>
      <w:lvlJc w:val="left"/>
      <w:pPr>
        <w:tabs>
          <w:tab w:val="num" w:pos="2160"/>
        </w:tabs>
        <w:ind w:left="2160" w:hanging="360"/>
      </w:pPr>
      <w:rPr>
        <w:rFonts w:ascii="Nunito Medium" w:hAnsi="Nunito Medium" w:hint="default"/>
      </w:rPr>
    </w:lvl>
    <w:lvl w:ilvl="3" w:tplc="7D8E39B8" w:tentative="1">
      <w:start w:val="1"/>
      <w:numFmt w:val="bullet"/>
      <w:lvlText w:val="●"/>
      <w:lvlJc w:val="left"/>
      <w:pPr>
        <w:tabs>
          <w:tab w:val="num" w:pos="2880"/>
        </w:tabs>
        <w:ind w:left="2880" w:hanging="360"/>
      </w:pPr>
      <w:rPr>
        <w:rFonts w:ascii="Nunito Medium" w:hAnsi="Nunito Medium" w:hint="default"/>
      </w:rPr>
    </w:lvl>
    <w:lvl w:ilvl="4" w:tplc="9BF8E3AE" w:tentative="1">
      <w:start w:val="1"/>
      <w:numFmt w:val="bullet"/>
      <w:lvlText w:val="●"/>
      <w:lvlJc w:val="left"/>
      <w:pPr>
        <w:tabs>
          <w:tab w:val="num" w:pos="3600"/>
        </w:tabs>
        <w:ind w:left="3600" w:hanging="360"/>
      </w:pPr>
      <w:rPr>
        <w:rFonts w:ascii="Nunito Medium" w:hAnsi="Nunito Medium" w:hint="default"/>
      </w:rPr>
    </w:lvl>
    <w:lvl w:ilvl="5" w:tplc="1B003BAA" w:tentative="1">
      <w:start w:val="1"/>
      <w:numFmt w:val="bullet"/>
      <w:lvlText w:val="●"/>
      <w:lvlJc w:val="left"/>
      <w:pPr>
        <w:tabs>
          <w:tab w:val="num" w:pos="4320"/>
        </w:tabs>
        <w:ind w:left="4320" w:hanging="360"/>
      </w:pPr>
      <w:rPr>
        <w:rFonts w:ascii="Nunito Medium" w:hAnsi="Nunito Medium" w:hint="default"/>
      </w:rPr>
    </w:lvl>
    <w:lvl w:ilvl="6" w:tplc="47AE2EA6" w:tentative="1">
      <w:start w:val="1"/>
      <w:numFmt w:val="bullet"/>
      <w:lvlText w:val="●"/>
      <w:lvlJc w:val="left"/>
      <w:pPr>
        <w:tabs>
          <w:tab w:val="num" w:pos="5040"/>
        </w:tabs>
        <w:ind w:left="5040" w:hanging="360"/>
      </w:pPr>
      <w:rPr>
        <w:rFonts w:ascii="Nunito Medium" w:hAnsi="Nunito Medium" w:hint="default"/>
      </w:rPr>
    </w:lvl>
    <w:lvl w:ilvl="7" w:tplc="E4F072E2" w:tentative="1">
      <w:start w:val="1"/>
      <w:numFmt w:val="bullet"/>
      <w:lvlText w:val="●"/>
      <w:lvlJc w:val="left"/>
      <w:pPr>
        <w:tabs>
          <w:tab w:val="num" w:pos="5760"/>
        </w:tabs>
        <w:ind w:left="5760" w:hanging="360"/>
      </w:pPr>
      <w:rPr>
        <w:rFonts w:ascii="Nunito Medium" w:hAnsi="Nunito Medium" w:hint="default"/>
      </w:rPr>
    </w:lvl>
    <w:lvl w:ilvl="8" w:tplc="BC208720" w:tentative="1">
      <w:start w:val="1"/>
      <w:numFmt w:val="bullet"/>
      <w:lvlText w:val="●"/>
      <w:lvlJc w:val="left"/>
      <w:pPr>
        <w:tabs>
          <w:tab w:val="num" w:pos="6480"/>
        </w:tabs>
        <w:ind w:left="6480" w:hanging="360"/>
      </w:pPr>
      <w:rPr>
        <w:rFonts w:ascii="Nunito Medium" w:hAnsi="Nunito Medium" w:hint="default"/>
      </w:rPr>
    </w:lvl>
  </w:abstractNum>
  <w:abstractNum w:abstractNumId="7" w15:restartNumberingAfterBreak="0">
    <w:nsid w:val="154C2D92"/>
    <w:multiLevelType w:val="hybridMultilevel"/>
    <w:tmpl w:val="BAD4064E"/>
    <w:lvl w:ilvl="0" w:tplc="FFFFFFFF">
      <w:start w:val="1"/>
      <w:numFmt w:val="bullet"/>
      <w:lvlText w:val=""/>
      <w:lvlJc w:val="left"/>
      <w:pPr>
        <w:ind w:left="720" w:hanging="360"/>
      </w:pPr>
      <w:rPr>
        <w:rFonts w:ascii="Symbol" w:hAnsi="Symbol" w:hint="default"/>
      </w:rPr>
    </w:lvl>
    <w:lvl w:ilvl="1" w:tplc="747E8762">
      <w:start w:val="1"/>
      <w:numFmt w:val="bullet"/>
      <w:lvlText w:val=""/>
      <w:lvlJc w:val="left"/>
      <w:pPr>
        <w:ind w:left="1440" w:hanging="360"/>
      </w:pPr>
      <w:rPr>
        <w:rFonts w:ascii="Symbol" w:hAnsi="Symbol" w:hint="default"/>
        <w:sz w:val="28"/>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6433ADB"/>
    <w:multiLevelType w:val="hybridMultilevel"/>
    <w:tmpl w:val="5B506E70"/>
    <w:lvl w:ilvl="0" w:tplc="747E8762">
      <w:start w:val="1"/>
      <w:numFmt w:val="bullet"/>
      <w:lvlText w:val=""/>
      <w:lvlJc w:val="left"/>
      <w:pPr>
        <w:ind w:left="720" w:hanging="360"/>
      </w:pPr>
      <w:rPr>
        <w:rFonts w:ascii="Symbol" w:hAnsi="Symbol" w:hint="default"/>
        <w:sz w:val="28"/>
      </w:rPr>
    </w:lvl>
    <w:lvl w:ilvl="1" w:tplc="FFFFFFFF">
      <w:start w:val="1"/>
      <w:numFmt w:val="bullet"/>
      <w:lvlText w:val=""/>
      <w:lvlJc w:val="left"/>
      <w:pPr>
        <w:ind w:left="1440" w:hanging="360"/>
      </w:pPr>
      <w:rPr>
        <w:rFonts w:ascii="Symbol" w:hAnsi="Symbol" w:hint="default"/>
        <w:sz w:val="28"/>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8F2325C"/>
    <w:multiLevelType w:val="hybridMultilevel"/>
    <w:tmpl w:val="5534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1447C"/>
    <w:multiLevelType w:val="multilevel"/>
    <w:tmpl w:val="F8DE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11629F"/>
    <w:multiLevelType w:val="hybridMultilevel"/>
    <w:tmpl w:val="7D605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E4E0B"/>
    <w:multiLevelType w:val="hybridMultilevel"/>
    <w:tmpl w:val="7DD82832"/>
    <w:lvl w:ilvl="0" w:tplc="717C25A4">
      <w:start w:val="1"/>
      <w:numFmt w:val="bullet"/>
      <w:lvlText w:val="•"/>
      <w:lvlJc w:val="left"/>
      <w:pPr>
        <w:tabs>
          <w:tab w:val="num" w:pos="720"/>
        </w:tabs>
        <w:ind w:left="720" w:hanging="360"/>
      </w:pPr>
      <w:rPr>
        <w:rFonts w:ascii="Arial" w:hAnsi="Arial" w:cs="Times New Roman" w:hint="default"/>
      </w:rPr>
    </w:lvl>
    <w:lvl w:ilvl="1" w:tplc="92181BDC">
      <w:start w:val="1"/>
      <w:numFmt w:val="bullet"/>
      <w:lvlText w:val="•"/>
      <w:lvlJc w:val="left"/>
      <w:pPr>
        <w:tabs>
          <w:tab w:val="num" w:pos="1440"/>
        </w:tabs>
        <w:ind w:left="1440" w:hanging="360"/>
      </w:pPr>
      <w:rPr>
        <w:rFonts w:ascii="Arial" w:hAnsi="Arial" w:cs="Times New Roman" w:hint="default"/>
      </w:rPr>
    </w:lvl>
    <w:lvl w:ilvl="2" w:tplc="1F066F2C">
      <w:start w:val="1"/>
      <w:numFmt w:val="bullet"/>
      <w:lvlText w:val="•"/>
      <w:lvlJc w:val="left"/>
      <w:pPr>
        <w:tabs>
          <w:tab w:val="num" w:pos="2160"/>
        </w:tabs>
        <w:ind w:left="2160" w:hanging="360"/>
      </w:pPr>
      <w:rPr>
        <w:rFonts w:ascii="Arial" w:hAnsi="Arial" w:cs="Times New Roman" w:hint="default"/>
      </w:rPr>
    </w:lvl>
    <w:lvl w:ilvl="3" w:tplc="6BC864AE">
      <w:start w:val="1"/>
      <w:numFmt w:val="bullet"/>
      <w:lvlText w:val="•"/>
      <w:lvlJc w:val="left"/>
      <w:pPr>
        <w:tabs>
          <w:tab w:val="num" w:pos="2880"/>
        </w:tabs>
        <w:ind w:left="2880" w:hanging="360"/>
      </w:pPr>
      <w:rPr>
        <w:rFonts w:ascii="Arial" w:hAnsi="Arial" w:cs="Times New Roman" w:hint="default"/>
      </w:rPr>
    </w:lvl>
    <w:lvl w:ilvl="4" w:tplc="BD3E7DAC">
      <w:start w:val="1"/>
      <w:numFmt w:val="bullet"/>
      <w:lvlText w:val="•"/>
      <w:lvlJc w:val="left"/>
      <w:pPr>
        <w:tabs>
          <w:tab w:val="num" w:pos="3600"/>
        </w:tabs>
        <w:ind w:left="3600" w:hanging="360"/>
      </w:pPr>
      <w:rPr>
        <w:rFonts w:ascii="Arial" w:hAnsi="Arial" w:cs="Times New Roman" w:hint="default"/>
      </w:rPr>
    </w:lvl>
    <w:lvl w:ilvl="5" w:tplc="CB8EAAE0">
      <w:start w:val="1"/>
      <w:numFmt w:val="bullet"/>
      <w:lvlText w:val="•"/>
      <w:lvlJc w:val="left"/>
      <w:pPr>
        <w:tabs>
          <w:tab w:val="num" w:pos="4320"/>
        </w:tabs>
        <w:ind w:left="4320" w:hanging="360"/>
      </w:pPr>
      <w:rPr>
        <w:rFonts w:ascii="Arial" w:hAnsi="Arial" w:cs="Times New Roman" w:hint="default"/>
      </w:rPr>
    </w:lvl>
    <w:lvl w:ilvl="6" w:tplc="D1D46868">
      <w:start w:val="1"/>
      <w:numFmt w:val="bullet"/>
      <w:lvlText w:val="•"/>
      <w:lvlJc w:val="left"/>
      <w:pPr>
        <w:tabs>
          <w:tab w:val="num" w:pos="5040"/>
        </w:tabs>
        <w:ind w:left="5040" w:hanging="360"/>
      </w:pPr>
      <w:rPr>
        <w:rFonts w:ascii="Arial" w:hAnsi="Arial" w:cs="Times New Roman" w:hint="default"/>
      </w:rPr>
    </w:lvl>
    <w:lvl w:ilvl="7" w:tplc="BCDE1338">
      <w:start w:val="1"/>
      <w:numFmt w:val="bullet"/>
      <w:lvlText w:val="•"/>
      <w:lvlJc w:val="left"/>
      <w:pPr>
        <w:tabs>
          <w:tab w:val="num" w:pos="5760"/>
        </w:tabs>
        <w:ind w:left="5760" w:hanging="360"/>
      </w:pPr>
      <w:rPr>
        <w:rFonts w:ascii="Arial" w:hAnsi="Arial" w:cs="Times New Roman" w:hint="default"/>
      </w:rPr>
    </w:lvl>
    <w:lvl w:ilvl="8" w:tplc="9A16A54A">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2558D96C"/>
    <w:multiLevelType w:val="hybridMultilevel"/>
    <w:tmpl w:val="5A9A5842"/>
    <w:lvl w:ilvl="0" w:tplc="595804DE">
      <w:start w:val="1"/>
      <w:numFmt w:val="decimal"/>
      <w:lvlText w:val="%1."/>
      <w:lvlJc w:val="left"/>
      <w:pPr>
        <w:ind w:left="1080" w:hanging="360"/>
      </w:pPr>
    </w:lvl>
    <w:lvl w:ilvl="1" w:tplc="0F3CE0D6">
      <w:start w:val="1"/>
      <w:numFmt w:val="lowerLetter"/>
      <w:lvlText w:val="%2."/>
      <w:lvlJc w:val="left"/>
      <w:pPr>
        <w:ind w:left="1800" w:hanging="360"/>
      </w:pPr>
    </w:lvl>
    <w:lvl w:ilvl="2" w:tplc="11043498">
      <w:start w:val="1"/>
      <w:numFmt w:val="lowerRoman"/>
      <w:lvlText w:val="%3."/>
      <w:lvlJc w:val="right"/>
      <w:pPr>
        <w:ind w:left="2520" w:hanging="180"/>
      </w:pPr>
    </w:lvl>
    <w:lvl w:ilvl="3" w:tplc="1C58A2FE">
      <w:start w:val="1"/>
      <w:numFmt w:val="decimal"/>
      <w:lvlText w:val="%4."/>
      <w:lvlJc w:val="left"/>
      <w:pPr>
        <w:ind w:left="3240" w:hanging="360"/>
      </w:pPr>
    </w:lvl>
    <w:lvl w:ilvl="4" w:tplc="9092A70C">
      <w:start w:val="1"/>
      <w:numFmt w:val="lowerLetter"/>
      <w:lvlText w:val="%5."/>
      <w:lvlJc w:val="left"/>
      <w:pPr>
        <w:ind w:left="3960" w:hanging="360"/>
      </w:pPr>
    </w:lvl>
    <w:lvl w:ilvl="5" w:tplc="FC9697F8">
      <w:start w:val="1"/>
      <w:numFmt w:val="lowerRoman"/>
      <w:lvlText w:val="%6."/>
      <w:lvlJc w:val="right"/>
      <w:pPr>
        <w:ind w:left="4680" w:hanging="180"/>
      </w:pPr>
    </w:lvl>
    <w:lvl w:ilvl="6" w:tplc="9F0E555A">
      <w:start w:val="1"/>
      <w:numFmt w:val="decimal"/>
      <w:lvlText w:val="%7."/>
      <w:lvlJc w:val="left"/>
      <w:pPr>
        <w:ind w:left="5400" w:hanging="360"/>
      </w:pPr>
    </w:lvl>
    <w:lvl w:ilvl="7" w:tplc="C7F20C96">
      <w:start w:val="1"/>
      <w:numFmt w:val="lowerLetter"/>
      <w:lvlText w:val="%8."/>
      <w:lvlJc w:val="left"/>
      <w:pPr>
        <w:ind w:left="6120" w:hanging="360"/>
      </w:pPr>
    </w:lvl>
    <w:lvl w:ilvl="8" w:tplc="5816AF86">
      <w:start w:val="1"/>
      <w:numFmt w:val="lowerRoman"/>
      <w:lvlText w:val="%9."/>
      <w:lvlJc w:val="right"/>
      <w:pPr>
        <w:ind w:left="6840" w:hanging="180"/>
      </w:pPr>
    </w:lvl>
  </w:abstractNum>
  <w:abstractNum w:abstractNumId="14" w15:restartNumberingAfterBreak="0">
    <w:nsid w:val="279A49D0"/>
    <w:multiLevelType w:val="multilevel"/>
    <w:tmpl w:val="57E0B3F6"/>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016B5F"/>
    <w:multiLevelType w:val="hybridMultilevel"/>
    <w:tmpl w:val="6DB41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5454C3"/>
    <w:multiLevelType w:val="hybridMultilevel"/>
    <w:tmpl w:val="9878BC6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Nunito Medium" w:hAnsi="Nunito Medium" w:hint="default"/>
      </w:rPr>
    </w:lvl>
    <w:lvl w:ilvl="2" w:tplc="FFFFFFFF" w:tentative="1">
      <w:start w:val="1"/>
      <w:numFmt w:val="bullet"/>
      <w:lvlText w:val="●"/>
      <w:lvlJc w:val="left"/>
      <w:pPr>
        <w:tabs>
          <w:tab w:val="num" w:pos="2160"/>
        </w:tabs>
        <w:ind w:left="2160" w:hanging="360"/>
      </w:pPr>
      <w:rPr>
        <w:rFonts w:ascii="Nunito Medium" w:hAnsi="Nunito Medium" w:hint="default"/>
      </w:rPr>
    </w:lvl>
    <w:lvl w:ilvl="3" w:tplc="FFFFFFFF" w:tentative="1">
      <w:start w:val="1"/>
      <w:numFmt w:val="bullet"/>
      <w:lvlText w:val="●"/>
      <w:lvlJc w:val="left"/>
      <w:pPr>
        <w:tabs>
          <w:tab w:val="num" w:pos="2880"/>
        </w:tabs>
        <w:ind w:left="2880" w:hanging="360"/>
      </w:pPr>
      <w:rPr>
        <w:rFonts w:ascii="Nunito Medium" w:hAnsi="Nunito Medium" w:hint="default"/>
      </w:rPr>
    </w:lvl>
    <w:lvl w:ilvl="4" w:tplc="FFFFFFFF" w:tentative="1">
      <w:start w:val="1"/>
      <w:numFmt w:val="bullet"/>
      <w:lvlText w:val="●"/>
      <w:lvlJc w:val="left"/>
      <w:pPr>
        <w:tabs>
          <w:tab w:val="num" w:pos="3600"/>
        </w:tabs>
        <w:ind w:left="3600" w:hanging="360"/>
      </w:pPr>
      <w:rPr>
        <w:rFonts w:ascii="Nunito Medium" w:hAnsi="Nunito Medium" w:hint="default"/>
      </w:rPr>
    </w:lvl>
    <w:lvl w:ilvl="5" w:tplc="FFFFFFFF" w:tentative="1">
      <w:start w:val="1"/>
      <w:numFmt w:val="bullet"/>
      <w:lvlText w:val="●"/>
      <w:lvlJc w:val="left"/>
      <w:pPr>
        <w:tabs>
          <w:tab w:val="num" w:pos="4320"/>
        </w:tabs>
        <w:ind w:left="4320" w:hanging="360"/>
      </w:pPr>
      <w:rPr>
        <w:rFonts w:ascii="Nunito Medium" w:hAnsi="Nunito Medium" w:hint="default"/>
      </w:rPr>
    </w:lvl>
    <w:lvl w:ilvl="6" w:tplc="FFFFFFFF" w:tentative="1">
      <w:start w:val="1"/>
      <w:numFmt w:val="bullet"/>
      <w:lvlText w:val="●"/>
      <w:lvlJc w:val="left"/>
      <w:pPr>
        <w:tabs>
          <w:tab w:val="num" w:pos="5040"/>
        </w:tabs>
        <w:ind w:left="5040" w:hanging="360"/>
      </w:pPr>
      <w:rPr>
        <w:rFonts w:ascii="Nunito Medium" w:hAnsi="Nunito Medium" w:hint="default"/>
      </w:rPr>
    </w:lvl>
    <w:lvl w:ilvl="7" w:tplc="FFFFFFFF" w:tentative="1">
      <w:start w:val="1"/>
      <w:numFmt w:val="bullet"/>
      <w:lvlText w:val="●"/>
      <w:lvlJc w:val="left"/>
      <w:pPr>
        <w:tabs>
          <w:tab w:val="num" w:pos="5760"/>
        </w:tabs>
        <w:ind w:left="5760" w:hanging="360"/>
      </w:pPr>
      <w:rPr>
        <w:rFonts w:ascii="Nunito Medium" w:hAnsi="Nunito Medium" w:hint="default"/>
      </w:rPr>
    </w:lvl>
    <w:lvl w:ilvl="8" w:tplc="FFFFFFFF" w:tentative="1">
      <w:start w:val="1"/>
      <w:numFmt w:val="bullet"/>
      <w:lvlText w:val="●"/>
      <w:lvlJc w:val="left"/>
      <w:pPr>
        <w:tabs>
          <w:tab w:val="num" w:pos="6480"/>
        </w:tabs>
        <w:ind w:left="6480" w:hanging="360"/>
      </w:pPr>
      <w:rPr>
        <w:rFonts w:ascii="Nunito Medium" w:hAnsi="Nunito Medium" w:hint="default"/>
      </w:rPr>
    </w:lvl>
  </w:abstractNum>
  <w:abstractNum w:abstractNumId="17" w15:restartNumberingAfterBreak="0">
    <w:nsid w:val="2E3F580B"/>
    <w:multiLevelType w:val="multilevel"/>
    <w:tmpl w:val="81F041F0"/>
    <w:lvl w:ilvl="0">
      <w:start w:val="1"/>
      <w:numFmt w:val="decimal"/>
      <w:lvlText w:val="%1."/>
      <w:lvlJc w:val="left"/>
      <w:pPr>
        <w:tabs>
          <w:tab w:val="num" w:pos="1080"/>
        </w:tabs>
        <w:ind w:left="1080" w:hanging="360"/>
      </w:pPr>
      <w:rPr>
        <w:rFonts w:hint="default"/>
        <w:sz w:val="24"/>
        <w:szCs w:val="24"/>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37405147"/>
    <w:multiLevelType w:val="multilevel"/>
    <w:tmpl w:val="AC1631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AF334FE"/>
    <w:multiLevelType w:val="hybridMultilevel"/>
    <w:tmpl w:val="4D981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D024721"/>
    <w:multiLevelType w:val="hybridMultilevel"/>
    <w:tmpl w:val="18386742"/>
    <w:lvl w:ilvl="0" w:tplc="5802DF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747C80"/>
    <w:multiLevelType w:val="hybridMultilevel"/>
    <w:tmpl w:val="3446CEA0"/>
    <w:lvl w:ilvl="0" w:tplc="5802DF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2E725B"/>
    <w:multiLevelType w:val="multilevel"/>
    <w:tmpl w:val="A650B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EE1D5E"/>
    <w:multiLevelType w:val="multilevel"/>
    <w:tmpl w:val="C02A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68401F"/>
    <w:multiLevelType w:val="hybridMultilevel"/>
    <w:tmpl w:val="67F0D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9D6B06"/>
    <w:multiLevelType w:val="multilevel"/>
    <w:tmpl w:val="1B5E524E"/>
    <w:lvl w:ilvl="0">
      <w:start w:val="1"/>
      <w:numFmt w:val="bullet"/>
      <w:lvlText w:val=""/>
      <w:lvlJc w:val="left"/>
      <w:pPr>
        <w:tabs>
          <w:tab w:val="num" w:pos="-1980"/>
        </w:tabs>
        <w:ind w:left="-198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540"/>
        </w:tabs>
        <w:ind w:left="-540" w:hanging="360"/>
      </w:pPr>
      <w:rPr>
        <w:rFonts w:ascii="Wingdings" w:hAnsi="Wingdings" w:hint="default"/>
        <w:sz w:val="20"/>
      </w:rPr>
    </w:lvl>
    <w:lvl w:ilvl="3" w:tentative="1">
      <w:start w:val="1"/>
      <w:numFmt w:val="bullet"/>
      <w:lvlText w:val=""/>
      <w:lvlJc w:val="left"/>
      <w:pPr>
        <w:tabs>
          <w:tab w:val="num" w:pos="180"/>
        </w:tabs>
        <w:ind w:left="180" w:hanging="360"/>
      </w:pPr>
      <w:rPr>
        <w:rFonts w:ascii="Wingdings" w:hAnsi="Wingdings" w:hint="default"/>
        <w:sz w:val="20"/>
      </w:rPr>
    </w:lvl>
    <w:lvl w:ilvl="4" w:tentative="1">
      <w:start w:val="1"/>
      <w:numFmt w:val="bullet"/>
      <w:lvlText w:val=""/>
      <w:lvlJc w:val="left"/>
      <w:pPr>
        <w:tabs>
          <w:tab w:val="num" w:pos="900"/>
        </w:tabs>
        <w:ind w:left="900" w:hanging="360"/>
      </w:pPr>
      <w:rPr>
        <w:rFonts w:ascii="Wingdings" w:hAnsi="Wingdings" w:hint="default"/>
        <w:sz w:val="20"/>
      </w:rPr>
    </w:lvl>
    <w:lvl w:ilvl="5" w:tentative="1">
      <w:start w:val="1"/>
      <w:numFmt w:val="bullet"/>
      <w:lvlText w:val=""/>
      <w:lvlJc w:val="left"/>
      <w:pPr>
        <w:tabs>
          <w:tab w:val="num" w:pos="1620"/>
        </w:tabs>
        <w:ind w:left="1620" w:hanging="360"/>
      </w:pPr>
      <w:rPr>
        <w:rFonts w:ascii="Wingdings" w:hAnsi="Wingdings" w:hint="default"/>
        <w:sz w:val="20"/>
      </w:rPr>
    </w:lvl>
    <w:lvl w:ilvl="6" w:tentative="1">
      <w:start w:val="1"/>
      <w:numFmt w:val="bullet"/>
      <w:lvlText w:val=""/>
      <w:lvlJc w:val="left"/>
      <w:pPr>
        <w:tabs>
          <w:tab w:val="num" w:pos="2340"/>
        </w:tabs>
        <w:ind w:left="2340" w:hanging="360"/>
      </w:pPr>
      <w:rPr>
        <w:rFonts w:ascii="Wingdings" w:hAnsi="Wingdings" w:hint="default"/>
        <w:sz w:val="20"/>
      </w:rPr>
    </w:lvl>
    <w:lvl w:ilvl="7" w:tentative="1">
      <w:start w:val="1"/>
      <w:numFmt w:val="bullet"/>
      <w:lvlText w:val=""/>
      <w:lvlJc w:val="left"/>
      <w:pPr>
        <w:tabs>
          <w:tab w:val="num" w:pos="3060"/>
        </w:tabs>
        <w:ind w:left="3060" w:hanging="360"/>
      </w:pPr>
      <w:rPr>
        <w:rFonts w:ascii="Wingdings" w:hAnsi="Wingdings" w:hint="default"/>
        <w:sz w:val="20"/>
      </w:rPr>
    </w:lvl>
    <w:lvl w:ilvl="8" w:tentative="1">
      <w:start w:val="1"/>
      <w:numFmt w:val="bullet"/>
      <w:lvlText w:val=""/>
      <w:lvlJc w:val="left"/>
      <w:pPr>
        <w:tabs>
          <w:tab w:val="num" w:pos="3780"/>
        </w:tabs>
        <w:ind w:left="3780" w:hanging="360"/>
      </w:pPr>
      <w:rPr>
        <w:rFonts w:ascii="Wingdings" w:hAnsi="Wingdings" w:hint="default"/>
        <w:sz w:val="20"/>
      </w:rPr>
    </w:lvl>
  </w:abstractNum>
  <w:abstractNum w:abstractNumId="26" w15:restartNumberingAfterBreak="0">
    <w:nsid w:val="4E2D62A2"/>
    <w:multiLevelType w:val="multilevel"/>
    <w:tmpl w:val="77FE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802E96"/>
    <w:multiLevelType w:val="multilevel"/>
    <w:tmpl w:val="F562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B11874"/>
    <w:multiLevelType w:val="hybridMultilevel"/>
    <w:tmpl w:val="79FAF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840D5D"/>
    <w:multiLevelType w:val="hybridMultilevel"/>
    <w:tmpl w:val="C1268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CA7106"/>
    <w:multiLevelType w:val="multilevel"/>
    <w:tmpl w:val="9E8E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A9264E"/>
    <w:multiLevelType w:val="hybridMultilevel"/>
    <w:tmpl w:val="3CB8C9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E90048"/>
    <w:multiLevelType w:val="multilevel"/>
    <w:tmpl w:val="4F221B92"/>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4FC7426"/>
    <w:multiLevelType w:val="hybridMultilevel"/>
    <w:tmpl w:val="3AF41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7B26E33"/>
    <w:multiLevelType w:val="hybridMultilevel"/>
    <w:tmpl w:val="9E244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EE333C"/>
    <w:multiLevelType w:val="hybridMultilevel"/>
    <w:tmpl w:val="EFDEA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8147B3"/>
    <w:multiLevelType w:val="hybridMultilevel"/>
    <w:tmpl w:val="B080AE60"/>
    <w:lvl w:ilvl="0" w:tplc="14127AFE">
      <w:start w:val="1"/>
      <w:numFmt w:val="bullet"/>
      <w:lvlText w:val="•"/>
      <w:lvlJc w:val="left"/>
      <w:pPr>
        <w:tabs>
          <w:tab w:val="num" w:pos="720"/>
        </w:tabs>
        <w:ind w:left="720" w:hanging="360"/>
      </w:pPr>
      <w:rPr>
        <w:rFonts w:ascii="Arial" w:hAnsi="Arial" w:cs="Times New Roman" w:hint="default"/>
      </w:rPr>
    </w:lvl>
    <w:lvl w:ilvl="1" w:tplc="CA0E2CF2">
      <w:start w:val="1"/>
      <w:numFmt w:val="bullet"/>
      <w:lvlText w:val="•"/>
      <w:lvlJc w:val="left"/>
      <w:pPr>
        <w:tabs>
          <w:tab w:val="num" w:pos="1440"/>
        </w:tabs>
        <w:ind w:left="1440" w:hanging="360"/>
      </w:pPr>
      <w:rPr>
        <w:rFonts w:ascii="Arial" w:hAnsi="Arial" w:cs="Times New Roman" w:hint="default"/>
      </w:rPr>
    </w:lvl>
    <w:lvl w:ilvl="2" w:tplc="9A6CB1A0">
      <w:start w:val="1"/>
      <w:numFmt w:val="bullet"/>
      <w:lvlText w:val="•"/>
      <w:lvlJc w:val="left"/>
      <w:pPr>
        <w:tabs>
          <w:tab w:val="num" w:pos="2160"/>
        </w:tabs>
        <w:ind w:left="2160" w:hanging="360"/>
      </w:pPr>
      <w:rPr>
        <w:rFonts w:ascii="Arial" w:hAnsi="Arial" w:cs="Times New Roman" w:hint="default"/>
      </w:rPr>
    </w:lvl>
    <w:lvl w:ilvl="3" w:tplc="EBF6DF50">
      <w:start w:val="1"/>
      <w:numFmt w:val="bullet"/>
      <w:lvlText w:val="•"/>
      <w:lvlJc w:val="left"/>
      <w:pPr>
        <w:tabs>
          <w:tab w:val="num" w:pos="2880"/>
        </w:tabs>
        <w:ind w:left="2880" w:hanging="360"/>
      </w:pPr>
      <w:rPr>
        <w:rFonts w:ascii="Arial" w:hAnsi="Arial" w:cs="Times New Roman" w:hint="default"/>
      </w:rPr>
    </w:lvl>
    <w:lvl w:ilvl="4" w:tplc="B5400632">
      <w:start w:val="1"/>
      <w:numFmt w:val="bullet"/>
      <w:lvlText w:val="•"/>
      <w:lvlJc w:val="left"/>
      <w:pPr>
        <w:tabs>
          <w:tab w:val="num" w:pos="3600"/>
        </w:tabs>
        <w:ind w:left="3600" w:hanging="360"/>
      </w:pPr>
      <w:rPr>
        <w:rFonts w:ascii="Arial" w:hAnsi="Arial" w:cs="Times New Roman" w:hint="default"/>
      </w:rPr>
    </w:lvl>
    <w:lvl w:ilvl="5" w:tplc="143CAF2C">
      <w:start w:val="1"/>
      <w:numFmt w:val="bullet"/>
      <w:lvlText w:val="•"/>
      <w:lvlJc w:val="left"/>
      <w:pPr>
        <w:tabs>
          <w:tab w:val="num" w:pos="4320"/>
        </w:tabs>
        <w:ind w:left="4320" w:hanging="360"/>
      </w:pPr>
      <w:rPr>
        <w:rFonts w:ascii="Arial" w:hAnsi="Arial" w:cs="Times New Roman" w:hint="default"/>
      </w:rPr>
    </w:lvl>
    <w:lvl w:ilvl="6" w:tplc="D654F5E2">
      <w:start w:val="1"/>
      <w:numFmt w:val="bullet"/>
      <w:lvlText w:val="•"/>
      <w:lvlJc w:val="left"/>
      <w:pPr>
        <w:tabs>
          <w:tab w:val="num" w:pos="5040"/>
        </w:tabs>
        <w:ind w:left="5040" w:hanging="360"/>
      </w:pPr>
      <w:rPr>
        <w:rFonts w:ascii="Arial" w:hAnsi="Arial" w:cs="Times New Roman" w:hint="default"/>
      </w:rPr>
    </w:lvl>
    <w:lvl w:ilvl="7" w:tplc="A17C7B52">
      <w:start w:val="1"/>
      <w:numFmt w:val="bullet"/>
      <w:lvlText w:val="•"/>
      <w:lvlJc w:val="left"/>
      <w:pPr>
        <w:tabs>
          <w:tab w:val="num" w:pos="5760"/>
        </w:tabs>
        <w:ind w:left="5760" w:hanging="360"/>
      </w:pPr>
      <w:rPr>
        <w:rFonts w:ascii="Arial" w:hAnsi="Arial" w:cs="Times New Roman" w:hint="default"/>
      </w:rPr>
    </w:lvl>
    <w:lvl w:ilvl="8" w:tplc="547C9BB0">
      <w:start w:val="1"/>
      <w:numFmt w:val="bullet"/>
      <w:lvlText w:val="•"/>
      <w:lvlJc w:val="left"/>
      <w:pPr>
        <w:tabs>
          <w:tab w:val="num" w:pos="6480"/>
        </w:tabs>
        <w:ind w:left="6480" w:hanging="360"/>
      </w:pPr>
      <w:rPr>
        <w:rFonts w:ascii="Arial" w:hAnsi="Arial" w:cs="Times New Roman" w:hint="default"/>
      </w:rPr>
    </w:lvl>
  </w:abstractNum>
  <w:abstractNum w:abstractNumId="37" w15:restartNumberingAfterBreak="0">
    <w:nsid w:val="6BD87D48"/>
    <w:multiLevelType w:val="multilevel"/>
    <w:tmpl w:val="ED50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E55B5E"/>
    <w:multiLevelType w:val="hybridMultilevel"/>
    <w:tmpl w:val="D51AF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D1B6303"/>
    <w:multiLevelType w:val="hybridMultilevel"/>
    <w:tmpl w:val="6F02F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CC69BA"/>
    <w:multiLevelType w:val="multilevel"/>
    <w:tmpl w:val="8A7AE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D31372"/>
    <w:multiLevelType w:val="multilevel"/>
    <w:tmpl w:val="81F041F0"/>
    <w:lvl w:ilvl="0">
      <w:start w:val="1"/>
      <w:numFmt w:val="decimal"/>
      <w:lvlText w:val="%1."/>
      <w:lvlJc w:val="left"/>
      <w:pPr>
        <w:tabs>
          <w:tab w:val="num" w:pos="1080"/>
        </w:tabs>
        <w:ind w:left="1080" w:hanging="360"/>
      </w:pPr>
      <w:rPr>
        <w:rFonts w:hint="default"/>
        <w:sz w:val="24"/>
        <w:szCs w:val="24"/>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2" w15:restartNumberingAfterBreak="0">
    <w:nsid w:val="739F5B0A"/>
    <w:multiLevelType w:val="hybridMultilevel"/>
    <w:tmpl w:val="D29C2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6E5DDB"/>
    <w:multiLevelType w:val="multilevel"/>
    <w:tmpl w:val="D336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7F71EF"/>
    <w:multiLevelType w:val="multilevel"/>
    <w:tmpl w:val="39F4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920BF3"/>
    <w:multiLevelType w:val="hybridMultilevel"/>
    <w:tmpl w:val="16004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96007443">
    <w:abstractNumId w:val="2"/>
  </w:num>
  <w:num w:numId="2" w16cid:durableId="1972830719">
    <w:abstractNumId w:val="40"/>
  </w:num>
  <w:num w:numId="3" w16cid:durableId="382944523">
    <w:abstractNumId w:val="4"/>
  </w:num>
  <w:num w:numId="4" w16cid:durableId="1609463077">
    <w:abstractNumId w:val="34"/>
  </w:num>
  <w:num w:numId="5" w16cid:durableId="167404598">
    <w:abstractNumId w:val="39"/>
  </w:num>
  <w:num w:numId="6" w16cid:durableId="1043749336">
    <w:abstractNumId w:val="33"/>
  </w:num>
  <w:num w:numId="7" w16cid:durableId="181018406">
    <w:abstractNumId w:val="25"/>
  </w:num>
  <w:num w:numId="8" w16cid:durableId="275216716">
    <w:abstractNumId w:val="23"/>
  </w:num>
  <w:num w:numId="9" w16cid:durableId="556745778">
    <w:abstractNumId w:val="26"/>
  </w:num>
  <w:num w:numId="10" w16cid:durableId="1853259175">
    <w:abstractNumId w:val="37"/>
  </w:num>
  <w:num w:numId="11" w16cid:durableId="676157322">
    <w:abstractNumId w:val="44"/>
  </w:num>
  <w:num w:numId="12" w16cid:durableId="770316836">
    <w:abstractNumId w:val="30"/>
  </w:num>
  <w:num w:numId="13" w16cid:durableId="68117728">
    <w:abstractNumId w:val="33"/>
  </w:num>
  <w:num w:numId="14" w16cid:durableId="1294407558">
    <w:abstractNumId w:val="9"/>
  </w:num>
  <w:num w:numId="15" w16cid:durableId="438140593">
    <w:abstractNumId w:val="11"/>
  </w:num>
  <w:num w:numId="16" w16cid:durableId="83769704">
    <w:abstractNumId w:val="5"/>
  </w:num>
  <w:num w:numId="17" w16cid:durableId="288249884">
    <w:abstractNumId w:val="38"/>
  </w:num>
  <w:num w:numId="18" w16cid:durableId="1166243814">
    <w:abstractNumId w:val="0"/>
  </w:num>
  <w:num w:numId="19" w16cid:durableId="1452548297">
    <w:abstractNumId w:val="22"/>
  </w:num>
  <w:num w:numId="20" w16cid:durableId="1488597459">
    <w:abstractNumId w:val="15"/>
  </w:num>
  <w:num w:numId="21" w16cid:durableId="1040739757">
    <w:abstractNumId w:val="31"/>
  </w:num>
  <w:num w:numId="22" w16cid:durableId="670985359">
    <w:abstractNumId w:val="1"/>
  </w:num>
  <w:num w:numId="23" w16cid:durableId="803541432">
    <w:abstractNumId w:val="6"/>
  </w:num>
  <w:num w:numId="24" w16cid:durableId="28066435">
    <w:abstractNumId w:val="16"/>
  </w:num>
  <w:num w:numId="25" w16cid:durableId="933513604">
    <w:abstractNumId w:val="27"/>
  </w:num>
  <w:num w:numId="26" w16cid:durableId="270598239">
    <w:abstractNumId w:val="3"/>
  </w:num>
  <w:num w:numId="27" w16cid:durableId="951203900">
    <w:abstractNumId w:val="43"/>
  </w:num>
  <w:num w:numId="28" w16cid:durableId="966087519">
    <w:abstractNumId w:val="32"/>
  </w:num>
  <w:num w:numId="29" w16cid:durableId="203256815">
    <w:abstractNumId w:val="18"/>
  </w:num>
  <w:num w:numId="30" w16cid:durableId="967510923">
    <w:abstractNumId w:val="41"/>
  </w:num>
  <w:num w:numId="31" w16cid:durableId="1789159382">
    <w:abstractNumId w:val="19"/>
  </w:num>
  <w:num w:numId="32" w16cid:durableId="1880245517">
    <w:abstractNumId w:val="7"/>
  </w:num>
  <w:num w:numId="33" w16cid:durableId="2131389505">
    <w:abstractNumId w:val="7"/>
  </w:num>
  <w:num w:numId="34" w16cid:durableId="344793035">
    <w:abstractNumId w:val="8"/>
  </w:num>
  <w:num w:numId="35" w16cid:durableId="1755980297">
    <w:abstractNumId w:val="42"/>
  </w:num>
  <w:num w:numId="36" w16cid:durableId="926966668">
    <w:abstractNumId w:val="21"/>
  </w:num>
  <w:num w:numId="37" w16cid:durableId="1780640863">
    <w:abstractNumId w:val="20"/>
  </w:num>
  <w:num w:numId="38" w16cid:durableId="1596791383">
    <w:abstractNumId w:val="17"/>
  </w:num>
  <w:num w:numId="39" w16cid:durableId="507329164">
    <w:abstractNumId w:val="13"/>
  </w:num>
  <w:num w:numId="40" w16cid:durableId="2038113298">
    <w:abstractNumId w:val="14"/>
  </w:num>
  <w:num w:numId="41" w16cid:durableId="522405800">
    <w:abstractNumId w:val="24"/>
  </w:num>
  <w:num w:numId="42" w16cid:durableId="768424685">
    <w:abstractNumId w:val="35"/>
  </w:num>
  <w:num w:numId="43" w16cid:durableId="1801608237">
    <w:abstractNumId w:val="36"/>
  </w:num>
  <w:num w:numId="44" w16cid:durableId="1046561141">
    <w:abstractNumId w:val="28"/>
  </w:num>
  <w:num w:numId="45" w16cid:durableId="256908316">
    <w:abstractNumId w:val="10"/>
  </w:num>
  <w:num w:numId="46" w16cid:durableId="1053314702">
    <w:abstractNumId w:val="29"/>
  </w:num>
  <w:num w:numId="47" w16cid:durableId="2121409398">
    <w:abstractNumId w:val="12"/>
  </w:num>
  <w:num w:numId="48" w16cid:durableId="1993751321">
    <w:abstractNumId w:val="4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2D"/>
    <w:rsid w:val="00003BE6"/>
    <w:rsid w:val="000065E1"/>
    <w:rsid w:val="000116C4"/>
    <w:rsid w:val="00013F8A"/>
    <w:rsid w:val="000151BD"/>
    <w:rsid w:val="00022B18"/>
    <w:rsid w:val="00024D8F"/>
    <w:rsid w:val="0002776C"/>
    <w:rsid w:val="00033F99"/>
    <w:rsid w:val="000360E3"/>
    <w:rsid w:val="0004440D"/>
    <w:rsid w:val="00047439"/>
    <w:rsid w:val="000523D8"/>
    <w:rsid w:val="000552D5"/>
    <w:rsid w:val="0005792C"/>
    <w:rsid w:val="00060A77"/>
    <w:rsid w:val="0006279D"/>
    <w:rsid w:val="00065721"/>
    <w:rsid w:val="000659E5"/>
    <w:rsid w:val="00066F05"/>
    <w:rsid w:val="000712AA"/>
    <w:rsid w:val="000763CF"/>
    <w:rsid w:val="000833A0"/>
    <w:rsid w:val="00083C4E"/>
    <w:rsid w:val="00084552"/>
    <w:rsid w:val="0008698F"/>
    <w:rsid w:val="00091783"/>
    <w:rsid w:val="000A28B2"/>
    <w:rsid w:val="000B34A7"/>
    <w:rsid w:val="000B7CB1"/>
    <w:rsid w:val="000C3D7D"/>
    <w:rsid w:val="000D068F"/>
    <w:rsid w:val="000D0FA4"/>
    <w:rsid w:val="000D2D0D"/>
    <w:rsid w:val="000D369A"/>
    <w:rsid w:val="000D3BDF"/>
    <w:rsid w:val="000F4704"/>
    <w:rsid w:val="000F65D1"/>
    <w:rsid w:val="000F74A5"/>
    <w:rsid w:val="00104AE0"/>
    <w:rsid w:val="00104D63"/>
    <w:rsid w:val="00110E1D"/>
    <w:rsid w:val="00113751"/>
    <w:rsid w:val="0012094C"/>
    <w:rsid w:val="0012281F"/>
    <w:rsid w:val="00125934"/>
    <w:rsid w:val="00126028"/>
    <w:rsid w:val="001261BE"/>
    <w:rsid w:val="0013342A"/>
    <w:rsid w:val="00152CA5"/>
    <w:rsid w:val="0015396F"/>
    <w:rsid w:val="0015674A"/>
    <w:rsid w:val="001578DA"/>
    <w:rsid w:val="00167E10"/>
    <w:rsid w:val="00176F4B"/>
    <w:rsid w:val="001771AE"/>
    <w:rsid w:val="00180E1C"/>
    <w:rsid w:val="00191950"/>
    <w:rsid w:val="00192E87"/>
    <w:rsid w:val="00194DBB"/>
    <w:rsid w:val="001B08C1"/>
    <w:rsid w:val="001B144F"/>
    <w:rsid w:val="001B18E2"/>
    <w:rsid w:val="001B4B68"/>
    <w:rsid w:val="001B6325"/>
    <w:rsid w:val="001C6AED"/>
    <w:rsid w:val="001D077B"/>
    <w:rsid w:val="001D2C6B"/>
    <w:rsid w:val="001D3B0D"/>
    <w:rsid w:val="001D3D04"/>
    <w:rsid w:val="001E04E5"/>
    <w:rsid w:val="001E173F"/>
    <w:rsid w:val="001E3688"/>
    <w:rsid w:val="001E5D44"/>
    <w:rsid w:val="001E7A21"/>
    <w:rsid w:val="001F1159"/>
    <w:rsid w:val="001F692D"/>
    <w:rsid w:val="001F744F"/>
    <w:rsid w:val="001F74D3"/>
    <w:rsid w:val="00201F4A"/>
    <w:rsid w:val="00203D63"/>
    <w:rsid w:val="00211CB1"/>
    <w:rsid w:val="002135C6"/>
    <w:rsid w:val="00215DBC"/>
    <w:rsid w:val="00217468"/>
    <w:rsid w:val="0022024D"/>
    <w:rsid w:val="00237B37"/>
    <w:rsid w:val="002435DB"/>
    <w:rsid w:val="00245576"/>
    <w:rsid w:val="002503C4"/>
    <w:rsid w:val="00271932"/>
    <w:rsid w:val="00271B84"/>
    <w:rsid w:val="002A2A4A"/>
    <w:rsid w:val="002A31A1"/>
    <w:rsid w:val="002A755C"/>
    <w:rsid w:val="002A7FAD"/>
    <w:rsid w:val="002B1D32"/>
    <w:rsid w:val="002B5497"/>
    <w:rsid w:val="002B64EF"/>
    <w:rsid w:val="002C3333"/>
    <w:rsid w:val="002E4D8B"/>
    <w:rsid w:val="002E5E00"/>
    <w:rsid w:val="002F267B"/>
    <w:rsid w:val="003103A3"/>
    <w:rsid w:val="0032294D"/>
    <w:rsid w:val="003240F1"/>
    <w:rsid w:val="003269E1"/>
    <w:rsid w:val="003272F5"/>
    <w:rsid w:val="0033073C"/>
    <w:rsid w:val="00332EBA"/>
    <w:rsid w:val="00341D3D"/>
    <w:rsid w:val="00342194"/>
    <w:rsid w:val="00347202"/>
    <w:rsid w:val="0035029F"/>
    <w:rsid w:val="00356449"/>
    <w:rsid w:val="003574ED"/>
    <w:rsid w:val="003577B8"/>
    <w:rsid w:val="003633C5"/>
    <w:rsid w:val="00366204"/>
    <w:rsid w:val="0036714A"/>
    <w:rsid w:val="0037385F"/>
    <w:rsid w:val="0037501D"/>
    <w:rsid w:val="00377879"/>
    <w:rsid w:val="00381D57"/>
    <w:rsid w:val="00383B51"/>
    <w:rsid w:val="00385D88"/>
    <w:rsid w:val="00394151"/>
    <w:rsid w:val="00397916"/>
    <w:rsid w:val="003A1948"/>
    <w:rsid w:val="003A2BEC"/>
    <w:rsid w:val="003A5139"/>
    <w:rsid w:val="003A78D0"/>
    <w:rsid w:val="003B38B9"/>
    <w:rsid w:val="003C2A81"/>
    <w:rsid w:val="003C3029"/>
    <w:rsid w:val="003D14D2"/>
    <w:rsid w:val="003D1640"/>
    <w:rsid w:val="003D39CB"/>
    <w:rsid w:val="003D712E"/>
    <w:rsid w:val="003F4199"/>
    <w:rsid w:val="00401C32"/>
    <w:rsid w:val="00405FA6"/>
    <w:rsid w:val="004129D6"/>
    <w:rsid w:val="0041415B"/>
    <w:rsid w:val="00414D44"/>
    <w:rsid w:val="004171B7"/>
    <w:rsid w:val="00423B12"/>
    <w:rsid w:val="00427CDD"/>
    <w:rsid w:val="00434A84"/>
    <w:rsid w:val="00442441"/>
    <w:rsid w:val="004516A2"/>
    <w:rsid w:val="00453CAF"/>
    <w:rsid w:val="0045488F"/>
    <w:rsid w:val="0045693B"/>
    <w:rsid w:val="00462089"/>
    <w:rsid w:val="00462698"/>
    <w:rsid w:val="00463B96"/>
    <w:rsid w:val="00470DB2"/>
    <w:rsid w:val="00472486"/>
    <w:rsid w:val="00472BE8"/>
    <w:rsid w:val="004750BC"/>
    <w:rsid w:val="00475344"/>
    <w:rsid w:val="00477418"/>
    <w:rsid w:val="00482809"/>
    <w:rsid w:val="00486969"/>
    <w:rsid w:val="00486A5A"/>
    <w:rsid w:val="00494112"/>
    <w:rsid w:val="004A499C"/>
    <w:rsid w:val="004A737D"/>
    <w:rsid w:val="004B36D2"/>
    <w:rsid w:val="004B5F39"/>
    <w:rsid w:val="004C5F2A"/>
    <w:rsid w:val="004C63F7"/>
    <w:rsid w:val="004D0487"/>
    <w:rsid w:val="004D16B0"/>
    <w:rsid w:val="004D21AE"/>
    <w:rsid w:val="004D304C"/>
    <w:rsid w:val="004D70DA"/>
    <w:rsid w:val="004D7245"/>
    <w:rsid w:val="004E0827"/>
    <w:rsid w:val="004E0D03"/>
    <w:rsid w:val="004E2A82"/>
    <w:rsid w:val="004E6372"/>
    <w:rsid w:val="004F3C72"/>
    <w:rsid w:val="004F4DE8"/>
    <w:rsid w:val="00503224"/>
    <w:rsid w:val="00503E4C"/>
    <w:rsid w:val="0050502B"/>
    <w:rsid w:val="0050762C"/>
    <w:rsid w:val="00507FFE"/>
    <w:rsid w:val="00510D00"/>
    <w:rsid w:val="005120F8"/>
    <w:rsid w:val="0051520A"/>
    <w:rsid w:val="0052088A"/>
    <w:rsid w:val="005235F9"/>
    <w:rsid w:val="005259BB"/>
    <w:rsid w:val="00525F1B"/>
    <w:rsid w:val="00527E90"/>
    <w:rsid w:val="00531A0F"/>
    <w:rsid w:val="00532C18"/>
    <w:rsid w:val="00533208"/>
    <w:rsid w:val="00542736"/>
    <w:rsid w:val="00547FA6"/>
    <w:rsid w:val="00550C57"/>
    <w:rsid w:val="00557EAC"/>
    <w:rsid w:val="00561009"/>
    <w:rsid w:val="00561588"/>
    <w:rsid w:val="00564C74"/>
    <w:rsid w:val="00575953"/>
    <w:rsid w:val="005857BE"/>
    <w:rsid w:val="00586F64"/>
    <w:rsid w:val="005945E3"/>
    <w:rsid w:val="00594FC5"/>
    <w:rsid w:val="0059522E"/>
    <w:rsid w:val="005A251B"/>
    <w:rsid w:val="005A6F17"/>
    <w:rsid w:val="005B12DC"/>
    <w:rsid w:val="005B21C5"/>
    <w:rsid w:val="005D1AFC"/>
    <w:rsid w:val="005D7CE0"/>
    <w:rsid w:val="005E2142"/>
    <w:rsid w:val="005E7251"/>
    <w:rsid w:val="005E7955"/>
    <w:rsid w:val="005F2FD4"/>
    <w:rsid w:val="0060079B"/>
    <w:rsid w:val="00603364"/>
    <w:rsid w:val="0060722D"/>
    <w:rsid w:val="00611087"/>
    <w:rsid w:val="006262C9"/>
    <w:rsid w:val="00631B18"/>
    <w:rsid w:val="006337DC"/>
    <w:rsid w:val="00647743"/>
    <w:rsid w:val="006541BB"/>
    <w:rsid w:val="0066207F"/>
    <w:rsid w:val="0066236B"/>
    <w:rsid w:val="00663E4B"/>
    <w:rsid w:val="006708FE"/>
    <w:rsid w:val="00680768"/>
    <w:rsid w:val="0068243E"/>
    <w:rsid w:val="00685EB1"/>
    <w:rsid w:val="00686DD2"/>
    <w:rsid w:val="00687326"/>
    <w:rsid w:val="006923DE"/>
    <w:rsid w:val="006A32D1"/>
    <w:rsid w:val="006A42C9"/>
    <w:rsid w:val="006A5F93"/>
    <w:rsid w:val="006B194B"/>
    <w:rsid w:val="006B1FC4"/>
    <w:rsid w:val="006B7B42"/>
    <w:rsid w:val="006D300A"/>
    <w:rsid w:val="006D39D0"/>
    <w:rsid w:val="006E688F"/>
    <w:rsid w:val="006E7CB6"/>
    <w:rsid w:val="006F5B0D"/>
    <w:rsid w:val="006F7581"/>
    <w:rsid w:val="00711CCD"/>
    <w:rsid w:val="00721144"/>
    <w:rsid w:val="00721C4D"/>
    <w:rsid w:val="007419DB"/>
    <w:rsid w:val="007448C2"/>
    <w:rsid w:val="007459E2"/>
    <w:rsid w:val="007462D4"/>
    <w:rsid w:val="00747EA1"/>
    <w:rsid w:val="0075397D"/>
    <w:rsid w:val="0075557F"/>
    <w:rsid w:val="00767F07"/>
    <w:rsid w:val="007700FD"/>
    <w:rsid w:val="00775E2E"/>
    <w:rsid w:val="0078460D"/>
    <w:rsid w:val="0078603A"/>
    <w:rsid w:val="007873DC"/>
    <w:rsid w:val="007877DA"/>
    <w:rsid w:val="007A04C1"/>
    <w:rsid w:val="007A42EA"/>
    <w:rsid w:val="007A4851"/>
    <w:rsid w:val="007B0CA3"/>
    <w:rsid w:val="007B7357"/>
    <w:rsid w:val="007C0FC5"/>
    <w:rsid w:val="007C37B8"/>
    <w:rsid w:val="007C77AE"/>
    <w:rsid w:val="007C7F56"/>
    <w:rsid w:val="007D00D0"/>
    <w:rsid w:val="007E02CA"/>
    <w:rsid w:val="007E0A92"/>
    <w:rsid w:val="007E30BD"/>
    <w:rsid w:val="007E3A42"/>
    <w:rsid w:val="007E3AA8"/>
    <w:rsid w:val="007E3D90"/>
    <w:rsid w:val="007E7FC8"/>
    <w:rsid w:val="007F02B1"/>
    <w:rsid w:val="00802A7D"/>
    <w:rsid w:val="00810679"/>
    <w:rsid w:val="008128E1"/>
    <w:rsid w:val="00815AD6"/>
    <w:rsid w:val="00817961"/>
    <w:rsid w:val="0082709B"/>
    <w:rsid w:val="00836371"/>
    <w:rsid w:val="0084037A"/>
    <w:rsid w:val="0084083D"/>
    <w:rsid w:val="00841262"/>
    <w:rsid w:val="00852DB3"/>
    <w:rsid w:val="00855375"/>
    <w:rsid w:val="00861044"/>
    <w:rsid w:val="00862035"/>
    <w:rsid w:val="0086650F"/>
    <w:rsid w:val="008707E9"/>
    <w:rsid w:val="00880379"/>
    <w:rsid w:val="00883626"/>
    <w:rsid w:val="008839CE"/>
    <w:rsid w:val="00894C70"/>
    <w:rsid w:val="00894EF5"/>
    <w:rsid w:val="00895ABE"/>
    <w:rsid w:val="008A0CCA"/>
    <w:rsid w:val="008A1A42"/>
    <w:rsid w:val="008A46A1"/>
    <w:rsid w:val="008A624A"/>
    <w:rsid w:val="008A69AE"/>
    <w:rsid w:val="008A703B"/>
    <w:rsid w:val="008B093E"/>
    <w:rsid w:val="008B11C9"/>
    <w:rsid w:val="008B2A31"/>
    <w:rsid w:val="008B79A7"/>
    <w:rsid w:val="008B7CF1"/>
    <w:rsid w:val="008C5FC2"/>
    <w:rsid w:val="008C664D"/>
    <w:rsid w:val="008C74E7"/>
    <w:rsid w:val="008C793A"/>
    <w:rsid w:val="008D0F0F"/>
    <w:rsid w:val="008D2EBF"/>
    <w:rsid w:val="008D4691"/>
    <w:rsid w:val="008D5117"/>
    <w:rsid w:val="008D6247"/>
    <w:rsid w:val="008D7DF2"/>
    <w:rsid w:val="008E349B"/>
    <w:rsid w:val="008E4373"/>
    <w:rsid w:val="008E6F1D"/>
    <w:rsid w:val="008E7B71"/>
    <w:rsid w:val="008F03A1"/>
    <w:rsid w:val="008F3182"/>
    <w:rsid w:val="00902975"/>
    <w:rsid w:val="00903D04"/>
    <w:rsid w:val="0090769D"/>
    <w:rsid w:val="0091533D"/>
    <w:rsid w:val="009170B6"/>
    <w:rsid w:val="009173DF"/>
    <w:rsid w:val="0092038C"/>
    <w:rsid w:val="00924EF0"/>
    <w:rsid w:val="009262A3"/>
    <w:rsid w:val="00930D7F"/>
    <w:rsid w:val="009311F6"/>
    <w:rsid w:val="00931F8D"/>
    <w:rsid w:val="009374B2"/>
    <w:rsid w:val="00937A03"/>
    <w:rsid w:val="009401E4"/>
    <w:rsid w:val="00947EC9"/>
    <w:rsid w:val="00950034"/>
    <w:rsid w:val="009503AB"/>
    <w:rsid w:val="00950A0B"/>
    <w:rsid w:val="009531FC"/>
    <w:rsid w:val="00960DA6"/>
    <w:rsid w:val="009638E6"/>
    <w:rsid w:val="00965633"/>
    <w:rsid w:val="00965B89"/>
    <w:rsid w:val="00976ECB"/>
    <w:rsid w:val="00983862"/>
    <w:rsid w:val="00985F97"/>
    <w:rsid w:val="009A0E20"/>
    <w:rsid w:val="009A3750"/>
    <w:rsid w:val="009A47E6"/>
    <w:rsid w:val="009A5BA1"/>
    <w:rsid w:val="009B3215"/>
    <w:rsid w:val="009B60F6"/>
    <w:rsid w:val="009B69CF"/>
    <w:rsid w:val="009B6F3A"/>
    <w:rsid w:val="009C5E83"/>
    <w:rsid w:val="009D14DE"/>
    <w:rsid w:val="009D6A69"/>
    <w:rsid w:val="009E035B"/>
    <w:rsid w:val="009E3E06"/>
    <w:rsid w:val="009E4695"/>
    <w:rsid w:val="009E6805"/>
    <w:rsid w:val="009E6CD1"/>
    <w:rsid w:val="009F29F7"/>
    <w:rsid w:val="00A006A0"/>
    <w:rsid w:val="00A052B9"/>
    <w:rsid w:val="00A13C6D"/>
    <w:rsid w:val="00A233E1"/>
    <w:rsid w:val="00A236F8"/>
    <w:rsid w:val="00A3140A"/>
    <w:rsid w:val="00A31EE7"/>
    <w:rsid w:val="00A327EF"/>
    <w:rsid w:val="00A35A7A"/>
    <w:rsid w:val="00A35EE3"/>
    <w:rsid w:val="00A42CE0"/>
    <w:rsid w:val="00A44984"/>
    <w:rsid w:val="00A54AA3"/>
    <w:rsid w:val="00A62F34"/>
    <w:rsid w:val="00A63416"/>
    <w:rsid w:val="00A653C4"/>
    <w:rsid w:val="00A7471C"/>
    <w:rsid w:val="00A82F72"/>
    <w:rsid w:val="00A833D2"/>
    <w:rsid w:val="00A8572A"/>
    <w:rsid w:val="00A90C4D"/>
    <w:rsid w:val="00A92372"/>
    <w:rsid w:val="00A95718"/>
    <w:rsid w:val="00A97781"/>
    <w:rsid w:val="00AA0DB9"/>
    <w:rsid w:val="00AA2FC2"/>
    <w:rsid w:val="00AA3E2D"/>
    <w:rsid w:val="00AA6218"/>
    <w:rsid w:val="00AA71BB"/>
    <w:rsid w:val="00AA73E7"/>
    <w:rsid w:val="00AA7DBD"/>
    <w:rsid w:val="00AA7F60"/>
    <w:rsid w:val="00AC0E26"/>
    <w:rsid w:val="00AC4B78"/>
    <w:rsid w:val="00AC610D"/>
    <w:rsid w:val="00AD07CF"/>
    <w:rsid w:val="00AD098A"/>
    <w:rsid w:val="00AD0A0D"/>
    <w:rsid w:val="00AD386E"/>
    <w:rsid w:val="00AE11B8"/>
    <w:rsid w:val="00AE20AB"/>
    <w:rsid w:val="00AE54E4"/>
    <w:rsid w:val="00AE6A24"/>
    <w:rsid w:val="00AF0E20"/>
    <w:rsid w:val="00AF1E5E"/>
    <w:rsid w:val="00B03DAC"/>
    <w:rsid w:val="00B04FC7"/>
    <w:rsid w:val="00B06A4F"/>
    <w:rsid w:val="00B10348"/>
    <w:rsid w:val="00B1059D"/>
    <w:rsid w:val="00B156EC"/>
    <w:rsid w:val="00B17730"/>
    <w:rsid w:val="00B221E2"/>
    <w:rsid w:val="00B35F6C"/>
    <w:rsid w:val="00B365CD"/>
    <w:rsid w:val="00B37841"/>
    <w:rsid w:val="00B40F9D"/>
    <w:rsid w:val="00B42183"/>
    <w:rsid w:val="00B50570"/>
    <w:rsid w:val="00B54B02"/>
    <w:rsid w:val="00B54D2B"/>
    <w:rsid w:val="00B6331B"/>
    <w:rsid w:val="00B70EFE"/>
    <w:rsid w:val="00B72A9B"/>
    <w:rsid w:val="00B80F8F"/>
    <w:rsid w:val="00B810C4"/>
    <w:rsid w:val="00B97C4C"/>
    <w:rsid w:val="00BB1B50"/>
    <w:rsid w:val="00BB4236"/>
    <w:rsid w:val="00BB4B5C"/>
    <w:rsid w:val="00BC05D7"/>
    <w:rsid w:val="00BC3766"/>
    <w:rsid w:val="00BC5701"/>
    <w:rsid w:val="00BC6FFC"/>
    <w:rsid w:val="00BD3376"/>
    <w:rsid w:val="00BD6D8D"/>
    <w:rsid w:val="00BE08DE"/>
    <w:rsid w:val="00BE2112"/>
    <w:rsid w:val="00BE3630"/>
    <w:rsid w:val="00BF3CEE"/>
    <w:rsid w:val="00C05F22"/>
    <w:rsid w:val="00C06598"/>
    <w:rsid w:val="00C07155"/>
    <w:rsid w:val="00C10419"/>
    <w:rsid w:val="00C147C4"/>
    <w:rsid w:val="00C21DEC"/>
    <w:rsid w:val="00C2359A"/>
    <w:rsid w:val="00C23F40"/>
    <w:rsid w:val="00C27D77"/>
    <w:rsid w:val="00C35AE8"/>
    <w:rsid w:val="00C41193"/>
    <w:rsid w:val="00C42871"/>
    <w:rsid w:val="00C45182"/>
    <w:rsid w:val="00C50770"/>
    <w:rsid w:val="00C564AF"/>
    <w:rsid w:val="00C56B4D"/>
    <w:rsid w:val="00C705DA"/>
    <w:rsid w:val="00C70FD2"/>
    <w:rsid w:val="00C750F7"/>
    <w:rsid w:val="00C833B2"/>
    <w:rsid w:val="00C836EF"/>
    <w:rsid w:val="00C838E1"/>
    <w:rsid w:val="00C84755"/>
    <w:rsid w:val="00C92DA8"/>
    <w:rsid w:val="00C94A1C"/>
    <w:rsid w:val="00CB1665"/>
    <w:rsid w:val="00CB5983"/>
    <w:rsid w:val="00CB71C7"/>
    <w:rsid w:val="00CB7EA0"/>
    <w:rsid w:val="00CC0120"/>
    <w:rsid w:val="00CC2B0B"/>
    <w:rsid w:val="00CC5B61"/>
    <w:rsid w:val="00CC72E1"/>
    <w:rsid w:val="00CD3367"/>
    <w:rsid w:val="00CD3880"/>
    <w:rsid w:val="00CD45F5"/>
    <w:rsid w:val="00CE0CCE"/>
    <w:rsid w:val="00CE50CD"/>
    <w:rsid w:val="00CF3AA2"/>
    <w:rsid w:val="00CF58CF"/>
    <w:rsid w:val="00CF6EF9"/>
    <w:rsid w:val="00D007E2"/>
    <w:rsid w:val="00D02103"/>
    <w:rsid w:val="00D02EB5"/>
    <w:rsid w:val="00D104ED"/>
    <w:rsid w:val="00D11AA0"/>
    <w:rsid w:val="00D156CB"/>
    <w:rsid w:val="00D21E26"/>
    <w:rsid w:val="00D25EEA"/>
    <w:rsid w:val="00D26383"/>
    <w:rsid w:val="00D2713D"/>
    <w:rsid w:val="00D3166D"/>
    <w:rsid w:val="00D330AC"/>
    <w:rsid w:val="00D373D1"/>
    <w:rsid w:val="00D43B82"/>
    <w:rsid w:val="00D4404C"/>
    <w:rsid w:val="00D555AB"/>
    <w:rsid w:val="00D6228D"/>
    <w:rsid w:val="00D6492B"/>
    <w:rsid w:val="00D7136D"/>
    <w:rsid w:val="00D73CF2"/>
    <w:rsid w:val="00D777B3"/>
    <w:rsid w:val="00D80565"/>
    <w:rsid w:val="00D80FD2"/>
    <w:rsid w:val="00D85371"/>
    <w:rsid w:val="00D92384"/>
    <w:rsid w:val="00DA580E"/>
    <w:rsid w:val="00DB27C5"/>
    <w:rsid w:val="00DB3E2A"/>
    <w:rsid w:val="00DB47FA"/>
    <w:rsid w:val="00DB50B9"/>
    <w:rsid w:val="00DB5DCF"/>
    <w:rsid w:val="00DB7D28"/>
    <w:rsid w:val="00DC1FB7"/>
    <w:rsid w:val="00DC46D5"/>
    <w:rsid w:val="00DE1026"/>
    <w:rsid w:val="00DE181D"/>
    <w:rsid w:val="00DE1B3C"/>
    <w:rsid w:val="00DF1C2C"/>
    <w:rsid w:val="00DF4DDB"/>
    <w:rsid w:val="00DF66E4"/>
    <w:rsid w:val="00E00E42"/>
    <w:rsid w:val="00E1345C"/>
    <w:rsid w:val="00E141C2"/>
    <w:rsid w:val="00E15CA0"/>
    <w:rsid w:val="00E20175"/>
    <w:rsid w:val="00E207EA"/>
    <w:rsid w:val="00E21D95"/>
    <w:rsid w:val="00E235D6"/>
    <w:rsid w:val="00E272CA"/>
    <w:rsid w:val="00E30AB3"/>
    <w:rsid w:val="00E30EC7"/>
    <w:rsid w:val="00E352FC"/>
    <w:rsid w:val="00E44C8F"/>
    <w:rsid w:val="00E45185"/>
    <w:rsid w:val="00E460C4"/>
    <w:rsid w:val="00E47780"/>
    <w:rsid w:val="00E5001B"/>
    <w:rsid w:val="00E56A53"/>
    <w:rsid w:val="00E61C51"/>
    <w:rsid w:val="00E63AEB"/>
    <w:rsid w:val="00E6622D"/>
    <w:rsid w:val="00E665DD"/>
    <w:rsid w:val="00E66F13"/>
    <w:rsid w:val="00E70755"/>
    <w:rsid w:val="00E72DD4"/>
    <w:rsid w:val="00E75EFE"/>
    <w:rsid w:val="00E84BB2"/>
    <w:rsid w:val="00E90343"/>
    <w:rsid w:val="00E91F07"/>
    <w:rsid w:val="00E92272"/>
    <w:rsid w:val="00E9529F"/>
    <w:rsid w:val="00E95305"/>
    <w:rsid w:val="00E969D1"/>
    <w:rsid w:val="00E97399"/>
    <w:rsid w:val="00EA1430"/>
    <w:rsid w:val="00EA4E7F"/>
    <w:rsid w:val="00EA5413"/>
    <w:rsid w:val="00EB242F"/>
    <w:rsid w:val="00EB4827"/>
    <w:rsid w:val="00ED5D47"/>
    <w:rsid w:val="00ED7BDC"/>
    <w:rsid w:val="00ED7EED"/>
    <w:rsid w:val="00EE2B3F"/>
    <w:rsid w:val="00EE461F"/>
    <w:rsid w:val="00EE5CA3"/>
    <w:rsid w:val="00EF034E"/>
    <w:rsid w:val="00EF21EE"/>
    <w:rsid w:val="00EF5724"/>
    <w:rsid w:val="00F014A2"/>
    <w:rsid w:val="00F0283D"/>
    <w:rsid w:val="00F033A4"/>
    <w:rsid w:val="00F04A59"/>
    <w:rsid w:val="00F10FDF"/>
    <w:rsid w:val="00F11366"/>
    <w:rsid w:val="00F14D51"/>
    <w:rsid w:val="00F15175"/>
    <w:rsid w:val="00F20648"/>
    <w:rsid w:val="00F21D62"/>
    <w:rsid w:val="00F25260"/>
    <w:rsid w:val="00F27011"/>
    <w:rsid w:val="00F27099"/>
    <w:rsid w:val="00F3460C"/>
    <w:rsid w:val="00F34989"/>
    <w:rsid w:val="00F36EDA"/>
    <w:rsid w:val="00F37C49"/>
    <w:rsid w:val="00F42091"/>
    <w:rsid w:val="00F56894"/>
    <w:rsid w:val="00F648E0"/>
    <w:rsid w:val="00F718F6"/>
    <w:rsid w:val="00F7281A"/>
    <w:rsid w:val="00F773DE"/>
    <w:rsid w:val="00F802F1"/>
    <w:rsid w:val="00F81B28"/>
    <w:rsid w:val="00F83871"/>
    <w:rsid w:val="00F8393B"/>
    <w:rsid w:val="00F9103D"/>
    <w:rsid w:val="00F92942"/>
    <w:rsid w:val="00F92F61"/>
    <w:rsid w:val="00F9675D"/>
    <w:rsid w:val="00FA1CDE"/>
    <w:rsid w:val="00FA3036"/>
    <w:rsid w:val="00FA6259"/>
    <w:rsid w:val="00FB16B3"/>
    <w:rsid w:val="00FB1A5A"/>
    <w:rsid w:val="00FC4BD3"/>
    <w:rsid w:val="00FE3075"/>
    <w:rsid w:val="00FE7AE9"/>
    <w:rsid w:val="00FF0609"/>
    <w:rsid w:val="00FF1399"/>
    <w:rsid w:val="05C17803"/>
    <w:rsid w:val="0ED667A2"/>
    <w:rsid w:val="13ADA496"/>
    <w:rsid w:val="143CD1BE"/>
    <w:rsid w:val="1A3CEE36"/>
    <w:rsid w:val="20279E88"/>
    <w:rsid w:val="222A5380"/>
    <w:rsid w:val="22357199"/>
    <w:rsid w:val="27259FDA"/>
    <w:rsid w:val="2BCA2E4C"/>
    <w:rsid w:val="2BDE47E3"/>
    <w:rsid w:val="2C627CF8"/>
    <w:rsid w:val="42E8BBC9"/>
    <w:rsid w:val="48A7C2A1"/>
    <w:rsid w:val="48B1553A"/>
    <w:rsid w:val="4F2240D3"/>
    <w:rsid w:val="570D565C"/>
    <w:rsid w:val="6346A426"/>
    <w:rsid w:val="687559AA"/>
    <w:rsid w:val="6E9E5DA5"/>
    <w:rsid w:val="6EE5E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0D72"/>
  <w15:docId w15:val="{A0240DBE-FABC-40D9-9CDF-A0C3E460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customStyle="1" w:styleId="cf01">
    <w:name w:val="cf01"/>
    <w:basedOn w:val="DefaultParagraphFont"/>
    <w:rsid w:val="00686DD2"/>
    <w:rPr>
      <w:rFonts w:ascii="Segoe UI" w:hAnsi="Segoe UI" w:cs="Segoe UI" w:hint="default"/>
      <w:sz w:val="18"/>
      <w:szCs w:val="18"/>
    </w:rPr>
  </w:style>
  <w:style w:type="paragraph" w:customStyle="1" w:styleId="xxxxmsonormal">
    <w:name w:val="xxxxmsonormal"/>
    <w:basedOn w:val="Normal"/>
    <w:rsid w:val="00A42CE0"/>
    <w:pPr>
      <w:spacing w:before="100" w:beforeAutospacing="1" w:after="100" w:afterAutospacing="1" w:line="240" w:lineRule="auto"/>
    </w:pPr>
    <w:rPr>
      <w:rFonts w:eastAsiaTheme="minorHAnsi"/>
    </w:rPr>
  </w:style>
  <w:style w:type="paragraph" w:styleId="Revision">
    <w:name w:val="Revision"/>
    <w:hidden/>
    <w:uiPriority w:val="99"/>
    <w:semiHidden/>
    <w:rsid w:val="00AA0D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4881">
      <w:bodyDiv w:val="1"/>
      <w:marLeft w:val="0"/>
      <w:marRight w:val="0"/>
      <w:marTop w:val="0"/>
      <w:marBottom w:val="0"/>
      <w:divBdr>
        <w:top w:val="none" w:sz="0" w:space="0" w:color="auto"/>
        <w:left w:val="none" w:sz="0" w:space="0" w:color="auto"/>
        <w:bottom w:val="none" w:sz="0" w:space="0" w:color="auto"/>
        <w:right w:val="none" w:sz="0" w:space="0" w:color="auto"/>
      </w:divBdr>
    </w:div>
    <w:div w:id="20204232">
      <w:bodyDiv w:val="1"/>
      <w:marLeft w:val="0"/>
      <w:marRight w:val="0"/>
      <w:marTop w:val="0"/>
      <w:marBottom w:val="0"/>
      <w:divBdr>
        <w:top w:val="none" w:sz="0" w:space="0" w:color="auto"/>
        <w:left w:val="none" w:sz="0" w:space="0" w:color="auto"/>
        <w:bottom w:val="none" w:sz="0" w:space="0" w:color="auto"/>
        <w:right w:val="none" w:sz="0" w:space="0" w:color="auto"/>
      </w:divBdr>
    </w:div>
    <w:div w:id="58788627">
      <w:bodyDiv w:val="1"/>
      <w:marLeft w:val="0"/>
      <w:marRight w:val="0"/>
      <w:marTop w:val="0"/>
      <w:marBottom w:val="0"/>
      <w:divBdr>
        <w:top w:val="none" w:sz="0" w:space="0" w:color="auto"/>
        <w:left w:val="none" w:sz="0" w:space="0" w:color="auto"/>
        <w:bottom w:val="none" w:sz="0" w:space="0" w:color="auto"/>
        <w:right w:val="none" w:sz="0" w:space="0" w:color="auto"/>
      </w:divBdr>
    </w:div>
    <w:div w:id="132329889">
      <w:bodyDiv w:val="1"/>
      <w:marLeft w:val="0"/>
      <w:marRight w:val="0"/>
      <w:marTop w:val="0"/>
      <w:marBottom w:val="0"/>
      <w:divBdr>
        <w:top w:val="none" w:sz="0" w:space="0" w:color="auto"/>
        <w:left w:val="none" w:sz="0" w:space="0" w:color="auto"/>
        <w:bottom w:val="none" w:sz="0" w:space="0" w:color="auto"/>
        <w:right w:val="none" w:sz="0" w:space="0" w:color="auto"/>
      </w:divBdr>
    </w:div>
    <w:div w:id="193004906">
      <w:bodyDiv w:val="1"/>
      <w:marLeft w:val="0"/>
      <w:marRight w:val="0"/>
      <w:marTop w:val="0"/>
      <w:marBottom w:val="0"/>
      <w:divBdr>
        <w:top w:val="none" w:sz="0" w:space="0" w:color="auto"/>
        <w:left w:val="none" w:sz="0" w:space="0" w:color="auto"/>
        <w:bottom w:val="none" w:sz="0" w:space="0" w:color="auto"/>
        <w:right w:val="none" w:sz="0" w:space="0" w:color="auto"/>
      </w:divBdr>
    </w:div>
    <w:div w:id="202795221">
      <w:bodyDiv w:val="1"/>
      <w:marLeft w:val="0"/>
      <w:marRight w:val="0"/>
      <w:marTop w:val="0"/>
      <w:marBottom w:val="0"/>
      <w:divBdr>
        <w:top w:val="none" w:sz="0" w:space="0" w:color="auto"/>
        <w:left w:val="none" w:sz="0" w:space="0" w:color="auto"/>
        <w:bottom w:val="none" w:sz="0" w:space="0" w:color="auto"/>
        <w:right w:val="none" w:sz="0" w:space="0" w:color="auto"/>
      </w:divBdr>
    </w:div>
    <w:div w:id="232786059">
      <w:bodyDiv w:val="1"/>
      <w:marLeft w:val="0"/>
      <w:marRight w:val="0"/>
      <w:marTop w:val="0"/>
      <w:marBottom w:val="0"/>
      <w:divBdr>
        <w:top w:val="none" w:sz="0" w:space="0" w:color="auto"/>
        <w:left w:val="none" w:sz="0" w:space="0" w:color="auto"/>
        <w:bottom w:val="none" w:sz="0" w:space="0" w:color="auto"/>
        <w:right w:val="none" w:sz="0" w:space="0" w:color="auto"/>
      </w:divBdr>
    </w:div>
    <w:div w:id="308365406">
      <w:bodyDiv w:val="1"/>
      <w:marLeft w:val="0"/>
      <w:marRight w:val="0"/>
      <w:marTop w:val="0"/>
      <w:marBottom w:val="0"/>
      <w:divBdr>
        <w:top w:val="none" w:sz="0" w:space="0" w:color="auto"/>
        <w:left w:val="none" w:sz="0" w:space="0" w:color="auto"/>
        <w:bottom w:val="none" w:sz="0" w:space="0" w:color="auto"/>
        <w:right w:val="none" w:sz="0" w:space="0" w:color="auto"/>
      </w:divBdr>
    </w:div>
    <w:div w:id="312880441">
      <w:bodyDiv w:val="1"/>
      <w:marLeft w:val="0"/>
      <w:marRight w:val="0"/>
      <w:marTop w:val="0"/>
      <w:marBottom w:val="0"/>
      <w:divBdr>
        <w:top w:val="none" w:sz="0" w:space="0" w:color="auto"/>
        <w:left w:val="none" w:sz="0" w:space="0" w:color="auto"/>
        <w:bottom w:val="none" w:sz="0" w:space="0" w:color="auto"/>
        <w:right w:val="none" w:sz="0" w:space="0" w:color="auto"/>
      </w:divBdr>
    </w:div>
    <w:div w:id="375669350">
      <w:bodyDiv w:val="1"/>
      <w:marLeft w:val="0"/>
      <w:marRight w:val="0"/>
      <w:marTop w:val="0"/>
      <w:marBottom w:val="0"/>
      <w:divBdr>
        <w:top w:val="none" w:sz="0" w:space="0" w:color="auto"/>
        <w:left w:val="none" w:sz="0" w:space="0" w:color="auto"/>
        <w:bottom w:val="none" w:sz="0" w:space="0" w:color="auto"/>
        <w:right w:val="none" w:sz="0" w:space="0" w:color="auto"/>
      </w:divBdr>
    </w:div>
    <w:div w:id="455561520">
      <w:bodyDiv w:val="1"/>
      <w:marLeft w:val="0"/>
      <w:marRight w:val="0"/>
      <w:marTop w:val="0"/>
      <w:marBottom w:val="0"/>
      <w:divBdr>
        <w:top w:val="none" w:sz="0" w:space="0" w:color="auto"/>
        <w:left w:val="none" w:sz="0" w:space="0" w:color="auto"/>
        <w:bottom w:val="none" w:sz="0" w:space="0" w:color="auto"/>
        <w:right w:val="none" w:sz="0" w:space="0" w:color="auto"/>
      </w:divBdr>
    </w:div>
    <w:div w:id="486671667">
      <w:bodyDiv w:val="1"/>
      <w:marLeft w:val="0"/>
      <w:marRight w:val="0"/>
      <w:marTop w:val="0"/>
      <w:marBottom w:val="0"/>
      <w:divBdr>
        <w:top w:val="none" w:sz="0" w:space="0" w:color="auto"/>
        <w:left w:val="none" w:sz="0" w:space="0" w:color="auto"/>
        <w:bottom w:val="none" w:sz="0" w:space="0" w:color="auto"/>
        <w:right w:val="none" w:sz="0" w:space="0" w:color="auto"/>
      </w:divBdr>
    </w:div>
    <w:div w:id="494226283">
      <w:bodyDiv w:val="1"/>
      <w:marLeft w:val="0"/>
      <w:marRight w:val="0"/>
      <w:marTop w:val="0"/>
      <w:marBottom w:val="0"/>
      <w:divBdr>
        <w:top w:val="none" w:sz="0" w:space="0" w:color="auto"/>
        <w:left w:val="none" w:sz="0" w:space="0" w:color="auto"/>
        <w:bottom w:val="none" w:sz="0" w:space="0" w:color="auto"/>
        <w:right w:val="none" w:sz="0" w:space="0" w:color="auto"/>
      </w:divBdr>
      <w:divsChild>
        <w:div w:id="78452214">
          <w:marLeft w:val="360"/>
          <w:marRight w:val="0"/>
          <w:marTop w:val="200"/>
          <w:marBottom w:val="0"/>
          <w:divBdr>
            <w:top w:val="none" w:sz="0" w:space="0" w:color="auto"/>
            <w:left w:val="none" w:sz="0" w:space="0" w:color="auto"/>
            <w:bottom w:val="none" w:sz="0" w:space="0" w:color="auto"/>
            <w:right w:val="none" w:sz="0" w:space="0" w:color="auto"/>
          </w:divBdr>
        </w:div>
        <w:div w:id="485516676">
          <w:marLeft w:val="360"/>
          <w:marRight w:val="0"/>
          <w:marTop w:val="200"/>
          <w:marBottom w:val="0"/>
          <w:divBdr>
            <w:top w:val="none" w:sz="0" w:space="0" w:color="auto"/>
            <w:left w:val="none" w:sz="0" w:space="0" w:color="auto"/>
            <w:bottom w:val="none" w:sz="0" w:space="0" w:color="auto"/>
            <w:right w:val="none" w:sz="0" w:space="0" w:color="auto"/>
          </w:divBdr>
        </w:div>
        <w:div w:id="1764109205">
          <w:marLeft w:val="360"/>
          <w:marRight w:val="0"/>
          <w:marTop w:val="200"/>
          <w:marBottom w:val="0"/>
          <w:divBdr>
            <w:top w:val="none" w:sz="0" w:space="0" w:color="auto"/>
            <w:left w:val="none" w:sz="0" w:space="0" w:color="auto"/>
            <w:bottom w:val="none" w:sz="0" w:space="0" w:color="auto"/>
            <w:right w:val="none" w:sz="0" w:space="0" w:color="auto"/>
          </w:divBdr>
        </w:div>
      </w:divsChild>
    </w:div>
    <w:div w:id="522549610">
      <w:bodyDiv w:val="1"/>
      <w:marLeft w:val="0"/>
      <w:marRight w:val="0"/>
      <w:marTop w:val="0"/>
      <w:marBottom w:val="0"/>
      <w:divBdr>
        <w:top w:val="none" w:sz="0" w:space="0" w:color="auto"/>
        <w:left w:val="none" w:sz="0" w:space="0" w:color="auto"/>
        <w:bottom w:val="none" w:sz="0" w:space="0" w:color="auto"/>
        <w:right w:val="none" w:sz="0" w:space="0" w:color="auto"/>
      </w:divBdr>
      <w:divsChild>
        <w:div w:id="949043505">
          <w:marLeft w:val="446"/>
          <w:marRight w:val="0"/>
          <w:marTop w:val="0"/>
          <w:marBottom w:val="120"/>
          <w:divBdr>
            <w:top w:val="none" w:sz="0" w:space="0" w:color="auto"/>
            <w:left w:val="none" w:sz="0" w:space="0" w:color="auto"/>
            <w:bottom w:val="none" w:sz="0" w:space="0" w:color="auto"/>
            <w:right w:val="none" w:sz="0" w:space="0" w:color="auto"/>
          </w:divBdr>
        </w:div>
        <w:div w:id="1577738450">
          <w:marLeft w:val="446"/>
          <w:marRight w:val="0"/>
          <w:marTop w:val="0"/>
          <w:marBottom w:val="120"/>
          <w:divBdr>
            <w:top w:val="none" w:sz="0" w:space="0" w:color="auto"/>
            <w:left w:val="none" w:sz="0" w:space="0" w:color="auto"/>
            <w:bottom w:val="none" w:sz="0" w:space="0" w:color="auto"/>
            <w:right w:val="none" w:sz="0" w:space="0" w:color="auto"/>
          </w:divBdr>
        </w:div>
      </w:divsChild>
    </w:div>
    <w:div w:id="624778394">
      <w:bodyDiv w:val="1"/>
      <w:marLeft w:val="0"/>
      <w:marRight w:val="0"/>
      <w:marTop w:val="0"/>
      <w:marBottom w:val="0"/>
      <w:divBdr>
        <w:top w:val="none" w:sz="0" w:space="0" w:color="auto"/>
        <w:left w:val="none" w:sz="0" w:space="0" w:color="auto"/>
        <w:bottom w:val="none" w:sz="0" w:space="0" w:color="auto"/>
        <w:right w:val="none" w:sz="0" w:space="0" w:color="auto"/>
      </w:divBdr>
    </w:div>
    <w:div w:id="643318952">
      <w:bodyDiv w:val="1"/>
      <w:marLeft w:val="0"/>
      <w:marRight w:val="0"/>
      <w:marTop w:val="0"/>
      <w:marBottom w:val="0"/>
      <w:divBdr>
        <w:top w:val="none" w:sz="0" w:space="0" w:color="auto"/>
        <w:left w:val="none" w:sz="0" w:space="0" w:color="auto"/>
        <w:bottom w:val="none" w:sz="0" w:space="0" w:color="auto"/>
        <w:right w:val="none" w:sz="0" w:space="0" w:color="auto"/>
      </w:divBdr>
    </w:div>
    <w:div w:id="651562230">
      <w:bodyDiv w:val="1"/>
      <w:marLeft w:val="0"/>
      <w:marRight w:val="0"/>
      <w:marTop w:val="0"/>
      <w:marBottom w:val="0"/>
      <w:divBdr>
        <w:top w:val="none" w:sz="0" w:space="0" w:color="auto"/>
        <w:left w:val="none" w:sz="0" w:space="0" w:color="auto"/>
        <w:bottom w:val="none" w:sz="0" w:space="0" w:color="auto"/>
        <w:right w:val="none" w:sz="0" w:space="0" w:color="auto"/>
      </w:divBdr>
    </w:div>
    <w:div w:id="657802394">
      <w:bodyDiv w:val="1"/>
      <w:marLeft w:val="0"/>
      <w:marRight w:val="0"/>
      <w:marTop w:val="0"/>
      <w:marBottom w:val="0"/>
      <w:divBdr>
        <w:top w:val="none" w:sz="0" w:space="0" w:color="auto"/>
        <w:left w:val="none" w:sz="0" w:space="0" w:color="auto"/>
        <w:bottom w:val="none" w:sz="0" w:space="0" w:color="auto"/>
        <w:right w:val="none" w:sz="0" w:space="0" w:color="auto"/>
      </w:divBdr>
      <w:divsChild>
        <w:div w:id="71247372">
          <w:marLeft w:val="360"/>
          <w:marRight w:val="0"/>
          <w:marTop w:val="200"/>
          <w:marBottom w:val="0"/>
          <w:divBdr>
            <w:top w:val="none" w:sz="0" w:space="0" w:color="auto"/>
            <w:left w:val="none" w:sz="0" w:space="0" w:color="auto"/>
            <w:bottom w:val="none" w:sz="0" w:space="0" w:color="auto"/>
            <w:right w:val="none" w:sz="0" w:space="0" w:color="auto"/>
          </w:divBdr>
        </w:div>
        <w:div w:id="274530569">
          <w:marLeft w:val="360"/>
          <w:marRight w:val="0"/>
          <w:marTop w:val="200"/>
          <w:marBottom w:val="0"/>
          <w:divBdr>
            <w:top w:val="none" w:sz="0" w:space="0" w:color="auto"/>
            <w:left w:val="none" w:sz="0" w:space="0" w:color="auto"/>
            <w:bottom w:val="none" w:sz="0" w:space="0" w:color="auto"/>
            <w:right w:val="none" w:sz="0" w:space="0" w:color="auto"/>
          </w:divBdr>
        </w:div>
        <w:div w:id="381292953">
          <w:marLeft w:val="360"/>
          <w:marRight w:val="0"/>
          <w:marTop w:val="200"/>
          <w:marBottom w:val="0"/>
          <w:divBdr>
            <w:top w:val="none" w:sz="0" w:space="0" w:color="auto"/>
            <w:left w:val="none" w:sz="0" w:space="0" w:color="auto"/>
            <w:bottom w:val="none" w:sz="0" w:space="0" w:color="auto"/>
            <w:right w:val="none" w:sz="0" w:space="0" w:color="auto"/>
          </w:divBdr>
        </w:div>
        <w:div w:id="546340086">
          <w:marLeft w:val="360"/>
          <w:marRight w:val="0"/>
          <w:marTop w:val="200"/>
          <w:marBottom w:val="0"/>
          <w:divBdr>
            <w:top w:val="none" w:sz="0" w:space="0" w:color="auto"/>
            <w:left w:val="none" w:sz="0" w:space="0" w:color="auto"/>
            <w:bottom w:val="none" w:sz="0" w:space="0" w:color="auto"/>
            <w:right w:val="none" w:sz="0" w:space="0" w:color="auto"/>
          </w:divBdr>
        </w:div>
        <w:div w:id="684597970">
          <w:marLeft w:val="360"/>
          <w:marRight w:val="0"/>
          <w:marTop w:val="200"/>
          <w:marBottom w:val="0"/>
          <w:divBdr>
            <w:top w:val="none" w:sz="0" w:space="0" w:color="auto"/>
            <w:left w:val="none" w:sz="0" w:space="0" w:color="auto"/>
            <w:bottom w:val="none" w:sz="0" w:space="0" w:color="auto"/>
            <w:right w:val="none" w:sz="0" w:space="0" w:color="auto"/>
          </w:divBdr>
        </w:div>
        <w:div w:id="823472452">
          <w:marLeft w:val="360"/>
          <w:marRight w:val="0"/>
          <w:marTop w:val="200"/>
          <w:marBottom w:val="0"/>
          <w:divBdr>
            <w:top w:val="none" w:sz="0" w:space="0" w:color="auto"/>
            <w:left w:val="none" w:sz="0" w:space="0" w:color="auto"/>
            <w:bottom w:val="none" w:sz="0" w:space="0" w:color="auto"/>
            <w:right w:val="none" w:sz="0" w:space="0" w:color="auto"/>
          </w:divBdr>
        </w:div>
        <w:div w:id="966860297">
          <w:marLeft w:val="360"/>
          <w:marRight w:val="0"/>
          <w:marTop w:val="200"/>
          <w:marBottom w:val="0"/>
          <w:divBdr>
            <w:top w:val="none" w:sz="0" w:space="0" w:color="auto"/>
            <w:left w:val="none" w:sz="0" w:space="0" w:color="auto"/>
            <w:bottom w:val="none" w:sz="0" w:space="0" w:color="auto"/>
            <w:right w:val="none" w:sz="0" w:space="0" w:color="auto"/>
          </w:divBdr>
        </w:div>
        <w:div w:id="1497921418">
          <w:marLeft w:val="360"/>
          <w:marRight w:val="0"/>
          <w:marTop w:val="200"/>
          <w:marBottom w:val="0"/>
          <w:divBdr>
            <w:top w:val="none" w:sz="0" w:space="0" w:color="auto"/>
            <w:left w:val="none" w:sz="0" w:space="0" w:color="auto"/>
            <w:bottom w:val="none" w:sz="0" w:space="0" w:color="auto"/>
            <w:right w:val="none" w:sz="0" w:space="0" w:color="auto"/>
          </w:divBdr>
        </w:div>
        <w:div w:id="1573006401">
          <w:marLeft w:val="360"/>
          <w:marRight w:val="0"/>
          <w:marTop w:val="200"/>
          <w:marBottom w:val="0"/>
          <w:divBdr>
            <w:top w:val="none" w:sz="0" w:space="0" w:color="auto"/>
            <w:left w:val="none" w:sz="0" w:space="0" w:color="auto"/>
            <w:bottom w:val="none" w:sz="0" w:space="0" w:color="auto"/>
            <w:right w:val="none" w:sz="0" w:space="0" w:color="auto"/>
          </w:divBdr>
        </w:div>
        <w:div w:id="1703825746">
          <w:marLeft w:val="360"/>
          <w:marRight w:val="0"/>
          <w:marTop w:val="200"/>
          <w:marBottom w:val="0"/>
          <w:divBdr>
            <w:top w:val="none" w:sz="0" w:space="0" w:color="auto"/>
            <w:left w:val="none" w:sz="0" w:space="0" w:color="auto"/>
            <w:bottom w:val="none" w:sz="0" w:space="0" w:color="auto"/>
            <w:right w:val="none" w:sz="0" w:space="0" w:color="auto"/>
          </w:divBdr>
        </w:div>
        <w:div w:id="2028673855">
          <w:marLeft w:val="360"/>
          <w:marRight w:val="0"/>
          <w:marTop w:val="200"/>
          <w:marBottom w:val="0"/>
          <w:divBdr>
            <w:top w:val="none" w:sz="0" w:space="0" w:color="auto"/>
            <w:left w:val="none" w:sz="0" w:space="0" w:color="auto"/>
            <w:bottom w:val="none" w:sz="0" w:space="0" w:color="auto"/>
            <w:right w:val="none" w:sz="0" w:space="0" w:color="auto"/>
          </w:divBdr>
        </w:div>
        <w:div w:id="2083215464">
          <w:marLeft w:val="360"/>
          <w:marRight w:val="0"/>
          <w:marTop w:val="200"/>
          <w:marBottom w:val="0"/>
          <w:divBdr>
            <w:top w:val="none" w:sz="0" w:space="0" w:color="auto"/>
            <w:left w:val="none" w:sz="0" w:space="0" w:color="auto"/>
            <w:bottom w:val="none" w:sz="0" w:space="0" w:color="auto"/>
            <w:right w:val="none" w:sz="0" w:space="0" w:color="auto"/>
          </w:divBdr>
        </w:div>
      </w:divsChild>
    </w:div>
    <w:div w:id="672614003">
      <w:bodyDiv w:val="1"/>
      <w:marLeft w:val="0"/>
      <w:marRight w:val="0"/>
      <w:marTop w:val="0"/>
      <w:marBottom w:val="0"/>
      <w:divBdr>
        <w:top w:val="none" w:sz="0" w:space="0" w:color="auto"/>
        <w:left w:val="none" w:sz="0" w:space="0" w:color="auto"/>
        <w:bottom w:val="none" w:sz="0" w:space="0" w:color="auto"/>
        <w:right w:val="none" w:sz="0" w:space="0" w:color="auto"/>
      </w:divBdr>
    </w:div>
    <w:div w:id="673647852">
      <w:bodyDiv w:val="1"/>
      <w:marLeft w:val="0"/>
      <w:marRight w:val="0"/>
      <w:marTop w:val="0"/>
      <w:marBottom w:val="0"/>
      <w:divBdr>
        <w:top w:val="none" w:sz="0" w:space="0" w:color="auto"/>
        <w:left w:val="none" w:sz="0" w:space="0" w:color="auto"/>
        <w:bottom w:val="none" w:sz="0" w:space="0" w:color="auto"/>
        <w:right w:val="none" w:sz="0" w:space="0" w:color="auto"/>
      </w:divBdr>
    </w:div>
    <w:div w:id="685444741">
      <w:bodyDiv w:val="1"/>
      <w:marLeft w:val="0"/>
      <w:marRight w:val="0"/>
      <w:marTop w:val="0"/>
      <w:marBottom w:val="0"/>
      <w:divBdr>
        <w:top w:val="none" w:sz="0" w:space="0" w:color="auto"/>
        <w:left w:val="none" w:sz="0" w:space="0" w:color="auto"/>
        <w:bottom w:val="none" w:sz="0" w:space="0" w:color="auto"/>
        <w:right w:val="none" w:sz="0" w:space="0" w:color="auto"/>
      </w:divBdr>
    </w:div>
    <w:div w:id="687023259">
      <w:bodyDiv w:val="1"/>
      <w:marLeft w:val="0"/>
      <w:marRight w:val="0"/>
      <w:marTop w:val="0"/>
      <w:marBottom w:val="0"/>
      <w:divBdr>
        <w:top w:val="none" w:sz="0" w:space="0" w:color="auto"/>
        <w:left w:val="none" w:sz="0" w:space="0" w:color="auto"/>
        <w:bottom w:val="none" w:sz="0" w:space="0" w:color="auto"/>
        <w:right w:val="none" w:sz="0" w:space="0" w:color="auto"/>
      </w:divBdr>
    </w:div>
    <w:div w:id="687172039">
      <w:bodyDiv w:val="1"/>
      <w:marLeft w:val="0"/>
      <w:marRight w:val="0"/>
      <w:marTop w:val="0"/>
      <w:marBottom w:val="0"/>
      <w:divBdr>
        <w:top w:val="none" w:sz="0" w:space="0" w:color="auto"/>
        <w:left w:val="none" w:sz="0" w:space="0" w:color="auto"/>
        <w:bottom w:val="none" w:sz="0" w:space="0" w:color="auto"/>
        <w:right w:val="none" w:sz="0" w:space="0" w:color="auto"/>
      </w:divBdr>
    </w:div>
    <w:div w:id="692146909">
      <w:bodyDiv w:val="1"/>
      <w:marLeft w:val="0"/>
      <w:marRight w:val="0"/>
      <w:marTop w:val="0"/>
      <w:marBottom w:val="0"/>
      <w:divBdr>
        <w:top w:val="none" w:sz="0" w:space="0" w:color="auto"/>
        <w:left w:val="none" w:sz="0" w:space="0" w:color="auto"/>
        <w:bottom w:val="none" w:sz="0" w:space="0" w:color="auto"/>
        <w:right w:val="none" w:sz="0" w:space="0" w:color="auto"/>
      </w:divBdr>
    </w:div>
    <w:div w:id="714279942">
      <w:bodyDiv w:val="1"/>
      <w:marLeft w:val="0"/>
      <w:marRight w:val="0"/>
      <w:marTop w:val="0"/>
      <w:marBottom w:val="0"/>
      <w:divBdr>
        <w:top w:val="none" w:sz="0" w:space="0" w:color="auto"/>
        <w:left w:val="none" w:sz="0" w:space="0" w:color="auto"/>
        <w:bottom w:val="none" w:sz="0" w:space="0" w:color="auto"/>
        <w:right w:val="none" w:sz="0" w:space="0" w:color="auto"/>
      </w:divBdr>
    </w:div>
    <w:div w:id="721713123">
      <w:bodyDiv w:val="1"/>
      <w:marLeft w:val="0"/>
      <w:marRight w:val="0"/>
      <w:marTop w:val="0"/>
      <w:marBottom w:val="0"/>
      <w:divBdr>
        <w:top w:val="none" w:sz="0" w:space="0" w:color="auto"/>
        <w:left w:val="none" w:sz="0" w:space="0" w:color="auto"/>
        <w:bottom w:val="none" w:sz="0" w:space="0" w:color="auto"/>
        <w:right w:val="none" w:sz="0" w:space="0" w:color="auto"/>
      </w:divBdr>
    </w:div>
    <w:div w:id="755171691">
      <w:bodyDiv w:val="1"/>
      <w:marLeft w:val="0"/>
      <w:marRight w:val="0"/>
      <w:marTop w:val="0"/>
      <w:marBottom w:val="0"/>
      <w:divBdr>
        <w:top w:val="none" w:sz="0" w:space="0" w:color="auto"/>
        <w:left w:val="none" w:sz="0" w:space="0" w:color="auto"/>
        <w:bottom w:val="none" w:sz="0" w:space="0" w:color="auto"/>
        <w:right w:val="none" w:sz="0" w:space="0" w:color="auto"/>
      </w:divBdr>
    </w:div>
    <w:div w:id="806818146">
      <w:bodyDiv w:val="1"/>
      <w:marLeft w:val="0"/>
      <w:marRight w:val="0"/>
      <w:marTop w:val="0"/>
      <w:marBottom w:val="0"/>
      <w:divBdr>
        <w:top w:val="none" w:sz="0" w:space="0" w:color="auto"/>
        <w:left w:val="none" w:sz="0" w:space="0" w:color="auto"/>
        <w:bottom w:val="none" w:sz="0" w:space="0" w:color="auto"/>
        <w:right w:val="none" w:sz="0" w:space="0" w:color="auto"/>
      </w:divBdr>
      <w:divsChild>
        <w:div w:id="708996065">
          <w:marLeft w:val="547"/>
          <w:marRight w:val="0"/>
          <w:marTop w:val="0"/>
          <w:marBottom w:val="120"/>
          <w:divBdr>
            <w:top w:val="none" w:sz="0" w:space="0" w:color="auto"/>
            <w:left w:val="none" w:sz="0" w:space="0" w:color="auto"/>
            <w:bottom w:val="none" w:sz="0" w:space="0" w:color="auto"/>
            <w:right w:val="none" w:sz="0" w:space="0" w:color="auto"/>
          </w:divBdr>
        </w:div>
        <w:div w:id="1241212253">
          <w:marLeft w:val="547"/>
          <w:marRight w:val="0"/>
          <w:marTop w:val="0"/>
          <w:marBottom w:val="120"/>
          <w:divBdr>
            <w:top w:val="none" w:sz="0" w:space="0" w:color="auto"/>
            <w:left w:val="none" w:sz="0" w:space="0" w:color="auto"/>
            <w:bottom w:val="none" w:sz="0" w:space="0" w:color="auto"/>
            <w:right w:val="none" w:sz="0" w:space="0" w:color="auto"/>
          </w:divBdr>
        </w:div>
      </w:divsChild>
    </w:div>
    <w:div w:id="876894306">
      <w:bodyDiv w:val="1"/>
      <w:marLeft w:val="0"/>
      <w:marRight w:val="0"/>
      <w:marTop w:val="0"/>
      <w:marBottom w:val="0"/>
      <w:divBdr>
        <w:top w:val="none" w:sz="0" w:space="0" w:color="auto"/>
        <w:left w:val="none" w:sz="0" w:space="0" w:color="auto"/>
        <w:bottom w:val="none" w:sz="0" w:space="0" w:color="auto"/>
        <w:right w:val="none" w:sz="0" w:space="0" w:color="auto"/>
      </w:divBdr>
      <w:divsChild>
        <w:div w:id="1957831190">
          <w:marLeft w:val="547"/>
          <w:marRight w:val="0"/>
          <w:marTop w:val="0"/>
          <w:marBottom w:val="0"/>
          <w:divBdr>
            <w:top w:val="none" w:sz="0" w:space="0" w:color="auto"/>
            <w:left w:val="none" w:sz="0" w:space="0" w:color="auto"/>
            <w:bottom w:val="none" w:sz="0" w:space="0" w:color="auto"/>
            <w:right w:val="none" w:sz="0" w:space="0" w:color="auto"/>
          </w:divBdr>
        </w:div>
      </w:divsChild>
    </w:div>
    <w:div w:id="878279563">
      <w:bodyDiv w:val="1"/>
      <w:marLeft w:val="0"/>
      <w:marRight w:val="0"/>
      <w:marTop w:val="0"/>
      <w:marBottom w:val="0"/>
      <w:divBdr>
        <w:top w:val="none" w:sz="0" w:space="0" w:color="auto"/>
        <w:left w:val="none" w:sz="0" w:space="0" w:color="auto"/>
        <w:bottom w:val="none" w:sz="0" w:space="0" w:color="auto"/>
        <w:right w:val="none" w:sz="0" w:space="0" w:color="auto"/>
      </w:divBdr>
    </w:div>
    <w:div w:id="924874280">
      <w:bodyDiv w:val="1"/>
      <w:marLeft w:val="0"/>
      <w:marRight w:val="0"/>
      <w:marTop w:val="0"/>
      <w:marBottom w:val="0"/>
      <w:divBdr>
        <w:top w:val="none" w:sz="0" w:space="0" w:color="auto"/>
        <w:left w:val="none" w:sz="0" w:space="0" w:color="auto"/>
        <w:bottom w:val="none" w:sz="0" w:space="0" w:color="auto"/>
        <w:right w:val="none" w:sz="0" w:space="0" w:color="auto"/>
      </w:divBdr>
    </w:div>
    <w:div w:id="933519100">
      <w:bodyDiv w:val="1"/>
      <w:marLeft w:val="0"/>
      <w:marRight w:val="0"/>
      <w:marTop w:val="0"/>
      <w:marBottom w:val="0"/>
      <w:divBdr>
        <w:top w:val="none" w:sz="0" w:space="0" w:color="auto"/>
        <w:left w:val="none" w:sz="0" w:space="0" w:color="auto"/>
        <w:bottom w:val="none" w:sz="0" w:space="0" w:color="auto"/>
        <w:right w:val="none" w:sz="0" w:space="0" w:color="auto"/>
      </w:divBdr>
    </w:div>
    <w:div w:id="933519486">
      <w:bodyDiv w:val="1"/>
      <w:marLeft w:val="0"/>
      <w:marRight w:val="0"/>
      <w:marTop w:val="0"/>
      <w:marBottom w:val="0"/>
      <w:divBdr>
        <w:top w:val="none" w:sz="0" w:space="0" w:color="auto"/>
        <w:left w:val="none" w:sz="0" w:space="0" w:color="auto"/>
        <w:bottom w:val="none" w:sz="0" w:space="0" w:color="auto"/>
        <w:right w:val="none" w:sz="0" w:space="0" w:color="auto"/>
      </w:divBdr>
    </w:div>
    <w:div w:id="949628397">
      <w:bodyDiv w:val="1"/>
      <w:marLeft w:val="0"/>
      <w:marRight w:val="0"/>
      <w:marTop w:val="0"/>
      <w:marBottom w:val="0"/>
      <w:divBdr>
        <w:top w:val="none" w:sz="0" w:space="0" w:color="auto"/>
        <w:left w:val="none" w:sz="0" w:space="0" w:color="auto"/>
        <w:bottom w:val="none" w:sz="0" w:space="0" w:color="auto"/>
        <w:right w:val="none" w:sz="0" w:space="0" w:color="auto"/>
      </w:divBdr>
      <w:divsChild>
        <w:div w:id="28721872">
          <w:marLeft w:val="547"/>
          <w:marRight w:val="0"/>
          <w:marTop w:val="0"/>
          <w:marBottom w:val="0"/>
          <w:divBdr>
            <w:top w:val="none" w:sz="0" w:space="0" w:color="auto"/>
            <w:left w:val="none" w:sz="0" w:space="0" w:color="auto"/>
            <w:bottom w:val="none" w:sz="0" w:space="0" w:color="auto"/>
            <w:right w:val="none" w:sz="0" w:space="0" w:color="auto"/>
          </w:divBdr>
        </w:div>
      </w:divsChild>
    </w:div>
    <w:div w:id="983702955">
      <w:bodyDiv w:val="1"/>
      <w:marLeft w:val="0"/>
      <w:marRight w:val="0"/>
      <w:marTop w:val="0"/>
      <w:marBottom w:val="0"/>
      <w:divBdr>
        <w:top w:val="none" w:sz="0" w:space="0" w:color="auto"/>
        <w:left w:val="none" w:sz="0" w:space="0" w:color="auto"/>
        <w:bottom w:val="none" w:sz="0" w:space="0" w:color="auto"/>
        <w:right w:val="none" w:sz="0" w:space="0" w:color="auto"/>
      </w:divBdr>
    </w:div>
    <w:div w:id="1050105347">
      <w:bodyDiv w:val="1"/>
      <w:marLeft w:val="0"/>
      <w:marRight w:val="0"/>
      <w:marTop w:val="0"/>
      <w:marBottom w:val="0"/>
      <w:divBdr>
        <w:top w:val="none" w:sz="0" w:space="0" w:color="auto"/>
        <w:left w:val="none" w:sz="0" w:space="0" w:color="auto"/>
        <w:bottom w:val="none" w:sz="0" w:space="0" w:color="auto"/>
        <w:right w:val="none" w:sz="0" w:space="0" w:color="auto"/>
      </w:divBdr>
    </w:div>
    <w:div w:id="1124081293">
      <w:bodyDiv w:val="1"/>
      <w:marLeft w:val="0"/>
      <w:marRight w:val="0"/>
      <w:marTop w:val="0"/>
      <w:marBottom w:val="0"/>
      <w:divBdr>
        <w:top w:val="none" w:sz="0" w:space="0" w:color="auto"/>
        <w:left w:val="none" w:sz="0" w:space="0" w:color="auto"/>
        <w:bottom w:val="none" w:sz="0" w:space="0" w:color="auto"/>
        <w:right w:val="none" w:sz="0" w:space="0" w:color="auto"/>
      </w:divBdr>
    </w:div>
    <w:div w:id="1126703516">
      <w:bodyDiv w:val="1"/>
      <w:marLeft w:val="0"/>
      <w:marRight w:val="0"/>
      <w:marTop w:val="0"/>
      <w:marBottom w:val="0"/>
      <w:divBdr>
        <w:top w:val="none" w:sz="0" w:space="0" w:color="auto"/>
        <w:left w:val="none" w:sz="0" w:space="0" w:color="auto"/>
        <w:bottom w:val="none" w:sz="0" w:space="0" w:color="auto"/>
        <w:right w:val="none" w:sz="0" w:space="0" w:color="auto"/>
      </w:divBdr>
    </w:div>
    <w:div w:id="1127311826">
      <w:bodyDiv w:val="1"/>
      <w:marLeft w:val="0"/>
      <w:marRight w:val="0"/>
      <w:marTop w:val="0"/>
      <w:marBottom w:val="0"/>
      <w:divBdr>
        <w:top w:val="none" w:sz="0" w:space="0" w:color="auto"/>
        <w:left w:val="none" w:sz="0" w:space="0" w:color="auto"/>
        <w:bottom w:val="none" w:sz="0" w:space="0" w:color="auto"/>
        <w:right w:val="none" w:sz="0" w:space="0" w:color="auto"/>
      </w:divBdr>
      <w:divsChild>
        <w:div w:id="62483732">
          <w:marLeft w:val="720"/>
          <w:marRight w:val="0"/>
          <w:marTop w:val="0"/>
          <w:marBottom w:val="0"/>
          <w:divBdr>
            <w:top w:val="none" w:sz="0" w:space="0" w:color="auto"/>
            <w:left w:val="none" w:sz="0" w:space="0" w:color="auto"/>
            <w:bottom w:val="none" w:sz="0" w:space="0" w:color="auto"/>
            <w:right w:val="none" w:sz="0" w:space="0" w:color="auto"/>
          </w:divBdr>
        </w:div>
        <w:div w:id="72237915">
          <w:marLeft w:val="720"/>
          <w:marRight w:val="0"/>
          <w:marTop w:val="240"/>
          <w:marBottom w:val="0"/>
          <w:divBdr>
            <w:top w:val="none" w:sz="0" w:space="0" w:color="auto"/>
            <w:left w:val="none" w:sz="0" w:space="0" w:color="auto"/>
            <w:bottom w:val="none" w:sz="0" w:space="0" w:color="auto"/>
            <w:right w:val="none" w:sz="0" w:space="0" w:color="auto"/>
          </w:divBdr>
        </w:div>
        <w:div w:id="986472106">
          <w:marLeft w:val="720"/>
          <w:marRight w:val="0"/>
          <w:marTop w:val="0"/>
          <w:marBottom w:val="0"/>
          <w:divBdr>
            <w:top w:val="none" w:sz="0" w:space="0" w:color="auto"/>
            <w:left w:val="none" w:sz="0" w:space="0" w:color="auto"/>
            <w:bottom w:val="none" w:sz="0" w:space="0" w:color="auto"/>
            <w:right w:val="none" w:sz="0" w:space="0" w:color="auto"/>
          </w:divBdr>
        </w:div>
        <w:div w:id="1057162331">
          <w:marLeft w:val="1440"/>
          <w:marRight w:val="0"/>
          <w:marTop w:val="0"/>
          <w:marBottom w:val="0"/>
          <w:divBdr>
            <w:top w:val="none" w:sz="0" w:space="0" w:color="auto"/>
            <w:left w:val="none" w:sz="0" w:space="0" w:color="auto"/>
            <w:bottom w:val="none" w:sz="0" w:space="0" w:color="auto"/>
            <w:right w:val="none" w:sz="0" w:space="0" w:color="auto"/>
          </w:divBdr>
        </w:div>
        <w:div w:id="1614631046">
          <w:marLeft w:val="1440"/>
          <w:marRight w:val="0"/>
          <w:marTop w:val="0"/>
          <w:marBottom w:val="0"/>
          <w:divBdr>
            <w:top w:val="none" w:sz="0" w:space="0" w:color="auto"/>
            <w:left w:val="none" w:sz="0" w:space="0" w:color="auto"/>
            <w:bottom w:val="none" w:sz="0" w:space="0" w:color="auto"/>
            <w:right w:val="none" w:sz="0" w:space="0" w:color="auto"/>
          </w:divBdr>
        </w:div>
        <w:div w:id="1767069598">
          <w:marLeft w:val="720"/>
          <w:marRight w:val="0"/>
          <w:marTop w:val="0"/>
          <w:marBottom w:val="0"/>
          <w:divBdr>
            <w:top w:val="none" w:sz="0" w:space="0" w:color="auto"/>
            <w:left w:val="none" w:sz="0" w:space="0" w:color="auto"/>
            <w:bottom w:val="none" w:sz="0" w:space="0" w:color="auto"/>
            <w:right w:val="none" w:sz="0" w:space="0" w:color="auto"/>
          </w:divBdr>
        </w:div>
      </w:divsChild>
    </w:div>
    <w:div w:id="1148978457">
      <w:bodyDiv w:val="1"/>
      <w:marLeft w:val="0"/>
      <w:marRight w:val="0"/>
      <w:marTop w:val="0"/>
      <w:marBottom w:val="0"/>
      <w:divBdr>
        <w:top w:val="none" w:sz="0" w:space="0" w:color="auto"/>
        <w:left w:val="none" w:sz="0" w:space="0" w:color="auto"/>
        <w:bottom w:val="none" w:sz="0" w:space="0" w:color="auto"/>
        <w:right w:val="none" w:sz="0" w:space="0" w:color="auto"/>
      </w:divBdr>
      <w:divsChild>
        <w:div w:id="207618119">
          <w:marLeft w:val="360"/>
          <w:marRight w:val="0"/>
          <w:marTop w:val="200"/>
          <w:marBottom w:val="0"/>
          <w:divBdr>
            <w:top w:val="none" w:sz="0" w:space="0" w:color="auto"/>
            <w:left w:val="none" w:sz="0" w:space="0" w:color="auto"/>
            <w:bottom w:val="none" w:sz="0" w:space="0" w:color="auto"/>
            <w:right w:val="none" w:sz="0" w:space="0" w:color="auto"/>
          </w:divBdr>
        </w:div>
        <w:div w:id="1002196729">
          <w:marLeft w:val="360"/>
          <w:marRight w:val="0"/>
          <w:marTop w:val="200"/>
          <w:marBottom w:val="0"/>
          <w:divBdr>
            <w:top w:val="none" w:sz="0" w:space="0" w:color="auto"/>
            <w:left w:val="none" w:sz="0" w:space="0" w:color="auto"/>
            <w:bottom w:val="none" w:sz="0" w:space="0" w:color="auto"/>
            <w:right w:val="none" w:sz="0" w:space="0" w:color="auto"/>
          </w:divBdr>
        </w:div>
        <w:div w:id="1369330846">
          <w:marLeft w:val="360"/>
          <w:marRight w:val="0"/>
          <w:marTop w:val="200"/>
          <w:marBottom w:val="0"/>
          <w:divBdr>
            <w:top w:val="none" w:sz="0" w:space="0" w:color="auto"/>
            <w:left w:val="none" w:sz="0" w:space="0" w:color="auto"/>
            <w:bottom w:val="none" w:sz="0" w:space="0" w:color="auto"/>
            <w:right w:val="none" w:sz="0" w:space="0" w:color="auto"/>
          </w:divBdr>
        </w:div>
        <w:div w:id="1392727601">
          <w:marLeft w:val="360"/>
          <w:marRight w:val="0"/>
          <w:marTop w:val="200"/>
          <w:marBottom w:val="0"/>
          <w:divBdr>
            <w:top w:val="none" w:sz="0" w:space="0" w:color="auto"/>
            <w:left w:val="none" w:sz="0" w:space="0" w:color="auto"/>
            <w:bottom w:val="none" w:sz="0" w:space="0" w:color="auto"/>
            <w:right w:val="none" w:sz="0" w:space="0" w:color="auto"/>
          </w:divBdr>
        </w:div>
        <w:div w:id="1587571236">
          <w:marLeft w:val="360"/>
          <w:marRight w:val="0"/>
          <w:marTop w:val="200"/>
          <w:marBottom w:val="0"/>
          <w:divBdr>
            <w:top w:val="none" w:sz="0" w:space="0" w:color="auto"/>
            <w:left w:val="none" w:sz="0" w:space="0" w:color="auto"/>
            <w:bottom w:val="none" w:sz="0" w:space="0" w:color="auto"/>
            <w:right w:val="none" w:sz="0" w:space="0" w:color="auto"/>
          </w:divBdr>
        </w:div>
        <w:div w:id="2001692427">
          <w:marLeft w:val="360"/>
          <w:marRight w:val="0"/>
          <w:marTop w:val="200"/>
          <w:marBottom w:val="0"/>
          <w:divBdr>
            <w:top w:val="none" w:sz="0" w:space="0" w:color="auto"/>
            <w:left w:val="none" w:sz="0" w:space="0" w:color="auto"/>
            <w:bottom w:val="none" w:sz="0" w:space="0" w:color="auto"/>
            <w:right w:val="none" w:sz="0" w:space="0" w:color="auto"/>
          </w:divBdr>
        </w:div>
      </w:divsChild>
    </w:div>
    <w:div w:id="1155297662">
      <w:bodyDiv w:val="1"/>
      <w:marLeft w:val="0"/>
      <w:marRight w:val="0"/>
      <w:marTop w:val="0"/>
      <w:marBottom w:val="0"/>
      <w:divBdr>
        <w:top w:val="none" w:sz="0" w:space="0" w:color="auto"/>
        <w:left w:val="none" w:sz="0" w:space="0" w:color="auto"/>
        <w:bottom w:val="none" w:sz="0" w:space="0" w:color="auto"/>
        <w:right w:val="none" w:sz="0" w:space="0" w:color="auto"/>
      </w:divBdr>
    </w:div>
    <w:div w:id="1177384909">
      <w:bodyDiv w:val="1"/>
      <w:marLeft w:val="0"/>
      <w:marRight w:val="0"/>
      <w:marTop w:val="0"/>
      <w:marBottom w:val="0"/>
      <w:divBdr>
        <w:top w:val="none" w:sz="0" w:space="0" w:color="auto"/>
        <w:left w:val="none" w:sz="0" w:space="0" w:color="auto"/>
        <w:bottom w:val="none" w:sz="0" w:space="0" w:color="auto"/>
        <w:right w:val="none" w:sz="0" w:space="0" w:color="auto"/>
      </w:divBdr>
      <w:divsChild>
        <w:div w:id="475950097">
          <w:marLeft w:val="547"/>
          <w:marRight w:val="0"/>
          <w:marTop w:val="0"/>
          <w:marBottom w:val="120"/>
          <w:divBdr>
            <w:top w:val="none" w:sz="0" w:space="0" w:color="auto"/>
            <w:left w:val="none" w:sz="0" w:space="0" w:color="auto"/>
            <w:bottom w:val="none" w:sz="0" w:space="0" w:color="auto"/>
            <w:right w:val="none" w:sz="0" w:space="0" w:color="auto"/>
          </w:divBdr>
        </w:div>
        <w:div w:id="707803335">
          <w:marLeft w:val="547"/>
          <w:marRight w:val="0"/>
          <w:marTop w:val="0"/>
          <w:marBottom w:val="120"/>
          <w:divBdr>
            <w:top w:val="none" w:sz="0" w:space="0" w:color="auto"/>
            <w:left w:val="none" w:sz="0" w:space="0" w:color="auto"/>
            <w:bottom w:val="none" w:sz="0" w:space="0" w:color="auto"/>
            <w:right w:val="none" w:sz="0" w:space="0" w:color="auto"/>
          </w:divBdr>
        </w:div>
        <w:div w:id="1508712633">
          <w:marLeft w:val="547"/>
          <w:marRight w:val="0"/>
          <w:marTop w:val="0"/>
          <w:marBottom w:val="120"/>
          <w:divBdr>
            <w:top w:val="none" w:sz="0" w:space="0" w:color="auto"/>
            <w:left w:val="none" w:sz="0" w:space="0" w:color="auto"/>
            <w:bottom w:val="none" w:sz="0" w:space="0" w:color="auto"/>
            <w:right w:val="none" w:sz="0" w:space="0" w:color="auto"/>
          </w:divBdr>
        </w:div>
        <w:div w:id="1984652315">
          <w:marLeft w:val="547"/>
          <w:marRight w:val="0"/>
          <w:marTop w:val="0"/>
          <w:marBottom w:val="120"/>
          <w:divBdr>
            <w:top w:val="none" w:sz="0" w:space="0" w:color="auto"/>
            <w:left w:val="none" w:sz="0" w:space="0" w:color="auto"/>
            <w:bottom w:val="none" w:sz="0" w:space="0" w:color="auto"/>
            <w:right w:val="none" w:sz="0" w:space="0" w:color="auto"/>
          </w:divBdr>
        </w:div>
        <w:div w:id="1990743661">
          <w:marLeft w:val="547"/>
          <w:marRight w:val="0"/>
          <w:marTop w:val="0"/>
          <w:marBottom w:val="120"/>
          <w:divBdr>
            <w:top w:val="none" w:sz="0" w:space="0" w:color="auto"/>
            <w:left w:val="none" w:sz="0" w:space="0" w:color="auto"/>
            <w:bottom w:val="none" w:sz="0" w:space="0" w:color="auto"/>
            <w:right w:val="none" w:sz="0" w:space="0" w:color="auto"/>
          </w:divBdr>
        </w:div>
      </w:divsChild>
    </w:div>
    <w:div w:id="1195996517">
      <w:bodyDiv w:val="1"/>
      <w:marLeft w:val="0"/>
      <w:marRight w:val="0"/>
      <w:marTop w:val="0"/>
      <w:marBottom w:val="0"/>
      <w:divBdr>
        <w:top w:val="none" w:sz="0" w:space="0" w:color="auto"/>
        <w:left w:val="none" w:sz="0" w:space="0" w:color="auto"/>
        <w:bottom w:val="none" w:sz="0" w:space="0" w:color="auto"/>
        <w:right w:val="none" w:sz="0" w:space="0" w:color="auto"/>
      </w:divBdr>
    </w:div>
    <w:div w:id="1225332652">
      <w:bodyDiv w:val="1"/>
      <w:marLeft w:val="0"/>
      <w:marRight w:val="0"/>
      <w:marTop w:val="0"/>
      <w:marBottom w:val="0"/>
      <w:divBdr>
        <w:top w:val="none" w:sz="0" w:space="0" w:color="auto"/>
        <w:left w:val="none" w:sz="0" w:space="0" w:color="auto"/>
        <w:bottom w:val="none" w:sz="0" w:space="0" w:color="auto"/>
        <w:right w:val="none" w:sz="0" w:space="0" w:color="auto"/>
      </w:divBdr>
    </w:div>
    <w:div w:id="1230926149">
      <w:bodyDiv w:val="1"/>
      <w:marLeft w:val="0"/>
      <w:marRight w:val="0"/>
      <w:marTop w:val="0"/>
      <w:marBottom w:val="0"/>
      <w:divBdr>
        <w:top w:val="none" w:sz="0" w:space="0" w:color="auto"/>
        <w:left w:val="none" w:sz="0" w:space="0" w:color="auto"/>
        <w:bottom w:val="none" w:sz="0" w:space="0" w:color="auto"/>
        <w:right w:val="none" w:sz="0" w:space="0" w:color="auto"/>
      </w:divBdr>
    </w:div>
    <w:div w:id="1258096499">
      <w:bodyDiv w:val="1"/>
      <w:marLeft w:val="0"/>
      <w:marRight w:val="0"/>
      <w:marTop w:val="0"/>
      <w:marBottom w:val="0"/>
      <w:divBdr>
        <w:top w:val="none" w:sz="0" w:space="0" w:color="auto"/>
        <w:left w:val="none" w:sz="0" w:space="0" w:color="auto"/>
        <w:bottom w:val="none" w:sz="0" w:space="0" w:color="auto"/>
        <w:right w:val="none" w:sz="0" w:space="0" w:color="auto"/>
      </w:divBdr>
    </w:div>
    <w:div w:id="1379861425">
      <w:bodyDiv w:val="1"/>
      <w:marLeft w:val="0"/>
      <w:marRight w:val="0"/>
      <w:marTop w:val="0"/>
      <w:marBottom w:val="0"/>
      <w:divBdr>
        <w:top w:val="none" w:sz="0" w:space="0" w:color="auto"/>
        <w:left w:val="none" w:sz="0" w:space="0" w:color="auto"/>
        <w:bottom w:val="none" w:sz="0" w:space="0" w:color="auto"/>
        <w:right w:val="none" w:sz="0" w:space="0" w:color="auto"/>
      </w:divBdr>
      <w:divsChild>
        <w:div w:id="1792746734">
          <w:marLeft w:val="720"/>
          <w:marRight w:val="0"/>
          <w:marTop w:val="0"/>
          <w:marBottom w:val="0"/>
          <w:divBdr>
            <w:top w:val="none" w:sz="0" w:space="0" w:color="auto"/>
            <w:left w:val="none" w:sz="0" w:space="0" w:color="auto"/>
            <w:bottom w:val="none" w:sz="0" w:space="0" w:color="auto"/>
            <w:right w:val="none" w:sz="0" w:space="0" w:color="auto"/>
          </w:divBdr>
        </w:div>
        <w:div w:id="1946303844">
          <w:marLeft w:val="720"/>
          <w:marRight w:val="0"/>
          <w:marTop w:val="0"/>
          <w:marBottom w:val="0"/>
          <w:divBdr>
            <w:top w:val="none" w:sz="0" w:space="0" w:color="auto"/>
            <w:left w:val="none" w:sz="0" w:space="0" w:color="auto"/>
            <w:bottom w:val="none" w:sz="0" w:space="0" w:color="auto"/>
            <w:right w:val="none" w:sz="0" w:space="0" w:color="auto"/>
          </w:divBdr>
        </w:div>
        <w:div w:id="2055499692">
          <w:marLeft w:val="720"/>
          <w:marRight w:val="0"/>
          <w:marTop w:val="0"/>
          <w:marBottom w:val="0"/>
          <w:divBdr>
            <w:top w:val="none" w:sz="0" w:space="0" w:color="auto"/>
            <w:left w:val="none" w:sz="0" w:space="0" w:color="auto"/>
            <w:bottom w:val="none" w:sz="0" w:space="0" w:color="auto"/>
            <w:right w:val="none" w:sz="0" w:space="0" w:color="auto"/>
          </w:divBdr>
        </w:div>
      </w:divsChild>
    </w:div>
    <w:div w:id="1386486119">
      <w:bodyDiv w:val="1"/>
      <w:marLeft w:val="0"/>
      <w:marRight w:val="0"/>
      <w:marTop w:val="0"/>
      <w:marBottom w:val="0"/>
      <w:divBdr>
        <w:top w:val="none" w:sz="0" w:space="0" w:color="auto"/>
        <w:left w:val="none" w:sz="0" w:space="0" w:color="auto"/>
        <w:bottom w:val="none" w:sz="0" w:space="0" w:color="auto"/>
        <w:right w:val="none" w:sz="0" w:space="0" w:color="auto"/>
      </w:divBdr>
      <w:divsChild>
        <w:div w:id="1294286788">
          <w:marLeft w:val="547"/>
          <w:marRight w:val="0"/>
          <w:marTop w:val="0"/>
          <w:marBottom w:val="0"/>
          <w:divBdr>
            <w:top w:val="none" w:sz="0" w:space="0" w:color="auto"/>
            <w:left w:val="none" w:sz="0" w:space="0" w:color="auto"/>
            <w:bottom w:val="none" w:sz="0" w:space="0" w:color="auto"/>
            <w:right w:val="none" w:sz="0" w:space="0" w:color="auto"/>
          </w:divBdr>
        </w:div>
      </w:divsChild>
    </w:div>
    <w:div w:id="1439178896">
      <w:bodyDiv w:val="1"/>
      <w:marLeft w:val="0"/>
      <w:marRight w:val="0"/>
      <w:marTop w:val="0"/>
      <w:marBottom w:val="0"/>
      <w:divBdr>
        <w:top w:val="none" w:sz="0" w:space="0" w:color="auto"/>
        <w:left w:val="none" w:sz="0" w:space="0" w:color="auto"/>
        <w:bottom w:val="none" w:sz="0" w:space="0" w:color="auto"/>
        <w:right w:val="none" w:sz="0" w:space="0" w:color="auto"/>
      </w:divBdr>
    </w:div>
    <w:div w:id="1455370259">
      <w:bodyDiv w:val="1"/>
      <w:marLeft w:val="0"/>
      <w:marRight w:val="0"/>
      <w:marTop w:val="0"/>
      <w:marBottom w:val="0"/>
      <w:divBdr>
        <w:top w:val="none" w:sz="0" w:space="0" w:color="auto"/>
        <w:left w:val="none" w:sz="0" w:space="0" w:color="auto"/>
        <w:bottom w:val="none" w:sz="0" w:space="0" w:color="auto"/>
        <w:right w:val="none" w:sz="0" w:space="0" w:color="auto"/>
      </w:divBdr>
      <w:divsChild>
        <w:div w:id="1856646530">
          <w:marLeft w:val="547"/>
          <w:marRight w:val="0"/>
          <w:marTop w:val="0"/>
          <w:marBottom w:val="0"/>
          <w:divBdr>
            <w:top w:val="none" w:sz="0" w:space="0" w:color="auto"/>
            <w:left w:val="none" w:sz="0" w:space="0" w:color="auto"/>
            <w:bottom w:val="none" w:sz="0" w:space="0" w:color="auto"/>
            <w:right w:val="none" w:sz="0" w:space="0" w:color="auto"/>
          </w:divBdr>
        </w:div>
      </w:divsChild>
    </w:div>
    <w:div w:id="1466268142">
      <w:bodyDiv w:val="1"/>
      <w:marLeft w:val="0"/>
      <w:marRight w:val="0"/>
      <w:marTop w:val="0"/>
      <w:marBottom w:val="0"/>
      <w:divBdr>
        <w:top w:val="none" w:sz="0" w:space="0" w:color="auto"/>
        <w:left w:val="none" w:sz="0" w:space="0" w:color="auto"/>
        <w:bottom w:val="none" w:sz="0" w:space="0" w:color="auto"/>
        <w:right w:val="none" w:sz="0" w:space="0" w:color="auto"/>
      </w:divBdr>
    </w:div>
    <w:div w:id="1512186023">
      <w:bodyDiv w:val="1"/>
      <w:marLeft w:val="0"/>
      <w:marRight w:val="0"/>
      <w:marTop w:val="0"/>
      <w:marBottom w:val="0"/>
      <w:divBdr>
        <w:top w:val="none" w:sz="0" w:space="0" w:color="auto"/>
        <w:left w:val="none" w:sz="0" w:space="0" w:color="auto"/>
        <w:bottom w:val="none" w:sz="0" w:space="0" w:color="auto"/>
        <w:right w:val="none" w:sz="0" w:space="0" w:color="auto"/>
      </w:divBdr>
      <w:divsChild>
        <w:div w:id="18120315">
          <w:marLeft w:val="547"/>
          <w:marRight w:val="0"/>
          <w:marTop w:val="0"/>
          <w:marBottom w:val="0"/>
          <w:divBdr>
            <w:top w:val="none" w:sz="0" w:space="0" w:color="auto"/>
            <w:left w:val="none" w:sz="0" w:space="0" w:color="auto"/>
            <w:bottom w:val="none" w:sz="0" w:space="0" w:color="auto"/>
            <w:right w:val="none" w:sz="0" w:space="0" w:color="auto"/>
          </w:divBdr>
        </w:div>
      </w:divsChild>
    </w:div>
    <w:div w:id="1529248699">
      <w:bodyDiv w:val="1"/>
      <w:marLeft w:val="0"/>
      <w:marRight w:val="0"/>
      <w:marTop w:val="0"/>
      <w:marBottom w:val="0"/>
      <w:divBdr>
        <w:top w:val="none" w:sz="0" w:space="0" w:color="auto"/>
        <w:left w:val="none" w:sz="0" w:space="0" w:color="auto"/>
        <w:bottom w:val="none" w:sz="0" w:space="0" w:color="auto"/>
        <w:right w:val="none" w:sz="0" w:space="0" w:color="auto"/>
      </w:divBdr>
    </w:div>
    <w:div w:id="1537037181">
      <w:bodyDiv w:val="1"/>
      <w:marLeft w:val="0"/>
      <w:marRight w:val="0"/>
      <w:marTop w:val="0"/>
      <w:marBottom w:val="0"/>
      <w:divBdr>
        <w:top w:val="none" w:sz="0" w:space="0" w:color="auto"/>
        <w:left w:val="none" w:sz="0" w:space="0" w:color="auto"/>
        <w:bottom w:val="none" w:sz="0" w:space="0" w:color="auto"/>
        <w:right w:val="none" w:sz="0" w:space="0" w:color="auto"/>
      </w:divBdr>
      <w:divsChild>
        <w:div w:id="112529228">
          <w:marLeft w:val="720"/>
          <w:marRight w:val="0"/>
          <w:marTop w:val="0"/>
          <w:marBottom w:val="0"/>
          <w:divBdr>
            <w:top w:val="none" w:sz="0" w:space="0" w:color="auto"/>
            <w:left w:val="none" w:sz="0" w:space="0" w:color="auto"/>
            <w:bottom w:val="none" w:sz="0" w:space="0" w:color="auto"/>
            <w:right w:val="none" w:sz="0" w:space="0" w:color="auto"/>
          </w:divBdr>
        </w:div>
      </w:divsChild>
    </w:div>
    <w:div w:id="1596746100">
      <w:bodyDiv w:val="1"/>
      <w:marLeft w:val="0"/>
      <w:marRight w:val="0"/>
      <w:marTop w:val="0"/>
      <w:marBottom w:val="0"/>
      <w:divBdr>
        <w:top w:val="none" w:sz="0" w:space="0" w:color="auto"/>
        <w:left w:val="none" w:sz="0" w:space="0" w:color="auto"/>
        <w:bottom w:val="none" w:sz="0" w:space="0" w:color="auto"/>
        <w:right w:val="none" w:sz="0" w:space="0" w:color="auto"/>
      </w:divBdr>
      <w:divsChild>
        <w:div w:id="123083407">
          <w:marLeft w:val="0"/>
          <w:marRight w:val="0"/>
          <w:marTop w:val="0"/>
          <w:marBottom w:val="0"/>
          <w:divBdr>
            <w:top w:val="none" w:sz="0" w:space="0" w:color="auto"/>
            <w:left w:val="none" w:sz="0" w:space="0" w:color="auto"/>
            <w:bottom w:val="none" w:sz="0" w:space="0" w:color="auto"/>
            <w:right w:val="none" w:sz="0" w:space="0" w:color="auto"/>
          </w:divBdr>
          <w:divsChild>
            <w:div w:id="293407661">
              <w:marLeft w:val="0"/>
              <w:marRight w:val="0"/>
              <w:marTop w:val="0"/>
              <w:marBottom w:val="0"/>
              <w:divBdr>
                <w:top w:val="none" w:sz="0" w:space="0" w:color="auto"/>
                <w:left w:val="none" w:sz="0" w:space="0" w:color="auto"/>
                <w:bottom w:val="none" w:sz="0" w:space="0" w:color="auto"/>
                <w:right w:val="none" w:sz="0" w:space="0" w:color="auto"/>
              </w:divBdr>
              <w:divsChild>
                <w:div w:id="1037657699">
                  <w:marLeft w:val="0"/>
                  <w:marRight w:val="0"/>
                  <w:marTop w:val="0"/>
                  <w:marBottom w:val="0"/>
                  <w:divBdr>
                    <w:top w:val="none" w:sz="0" w:space="0" w:color="auto"/>
                    <w:left w:val="none" w:sz="0" w:space="0" w:color="auto"/>
                    <w:bottom w:val="none" w:sz="0" w:space="0" w:color="auto"/>
                    <w:right w:val="none" w:sz="0" w:space="0" w:color="auto"/>
                  </w:divBdr>
                  <w:divsChild>
                    <w:div w:id="10149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80712">
      <w:bodyDiv w:val="1"/>
      <w:marLeft w:val="0"/>
      <w:marRight w:val="0"/>
      <w:marTop w:val="0"/>
      <w:marBottom w:val="0"/>
      <w:divBdr>
        <w:top w:val="none" w:sz="0" w:space="0" w:color="auto"/>
        <w:left w:val="none" w:sz="0" w:space="0" w:color="auto"/>
        <w:bottom w:val="none" w:sz="0" w:space="0" w:color="auto"/>
        <w:right w:val="none" w:sz="0" w:space="0" w:color="auto"/>
      </w:divBdr>
    </w:div>
    <w:div w:id="1676573592">
      <w:bodyDiv w:val="1"/>
      <w:marLeft w:val="0"/>
      <w:marRight w:val="0"/>
      <w:marTop w:val="0"/>
      <w:marBottom w:val="0"/>
      <w:divBdr>
        <w:top w:val="none" w:sz="0" w:space="0" w:color="auto"/>
        <w:left w:val="none" w:sz="0" w:space="0" w:color="auto"/>
        <w:bottom w:val="none" w:sz="0" w:space="0" w:color="auto"/>
        <w:right w:val="none" w:sz="0" w:space="0" w:color="auto"/>
      </w:divBdr>
    </w:div>
    <w:div w:id="1694988825">
      <w:bodyDiv w:val="1"/>
      <w:marLeft w:val="0"/>
      <w:marRight w:val="0"/>
      <w:marTop w:val="0"/>
      <w:marBottom w:val="0"/>
      <w:divBdr>
        <w:top w:val="none" w:sz="0" w:space="0" w:color="auto"/>
        <w:left w:val="none" w:sz="0" w:space="0" w:color="auto"/>
        <w:bottom w:val="none" w:sz="0" w:space="0" w:color="auto"/>
        <w:right w:val="none" w:sz="0" w:space="0" w:color="auto"/>
      </w:divBdr>
    </w:div>
    <w:div w:id="1700466303">
      <w:bodyDiv w:val="1"/>
      <w:marLeft w:val="0"/>
      <w:marRight w:val="0"/>
      <w:marTop w:val="0"/>
      <w:marBottom w:val="0"/>
      <w:divBdr>
        <w:top w:val="none" w:sz="0" w:space="0" w:color="auto"/>
        <w:left w:val="none" w:sz="0" w:space="0" w:color="auto"/>
        <w:bottom w:val="none" w:sz="0" w:space="0" w:color="auto"/>
        <w:right w:val="none" w:sz="0" w:space="0" w:color="auto"/>
      </w:divBdr>
    </w:div>
    <w:div w:id="1701666020">
      <w:bodyDiv w:val="1"/>
      <w:marLeft w:val="0"/>
      <w:marRight w:val="0"/>
      <w:marTop w:val="0"/>
      <w:marBottom w:val="0"/>
      <w:divBdr>
        <w:top w:val="none" w:sz="0" w:space="0" w:color="auto"/>
        <w:left w:val="none" w:sz="0" w:space="0" w:color="auto"/>
        <w:bottom w:val="none" w:sz="0" w:space="0" w:color="auto"/>
        <w:right w:val="none" w:sz="0" w:space="0" w:color="auto"/>
      </w:divBdr>
    </w:div>
    <w:div w:id="1727218628">
      <w:bodyDiv w:val="1"/>
      <w:marLeft w:val="0"/>
      <w:marRight w:val="0"/>
      <w:marTop w:val="0"/>
      <w:marBottom w:val="0"/>
      <w:divBdr>
        <w:top w:val="none" w:sz="0" w:space="0" w:color="auto"/>
        <w:left w:val="none" w:sz="0" w:space="0" w:color="auto"/>
        <w:bottom w:val="none" w:sz="0" w:space="0" w:color="auto"/>
        <w:right w:val="none" w:sz="0" w:space="0" w:color="auto"/>
      </w:divBdr>
    </w:div>
    <w:div w:id="1749687617">
      <w:bodyDiv w:val="1"/>
      <w:marLeft w:val="0"/>
      <w:marRight w:val="0"/>
      <w:marTop w:val="0"/>
      <w:marBottom w:val="0"/>
      <w:divBdr>
        <w:top w:val="none" w:sz="0" w:space="0" w:color="auto"/>
        <w:left w:val="none" w:sz="0" w:space="0" w:color="auto"/>
        <w:bottom w:val="none" w:sz="0" w:space="0" w:color="auto"/>
        <w:right w:val="none" w:sz="0" w:space="0" w:color="auto"/>
      </w:divBdr>
    </w:div>
    <w:div w:id="1783718935">
      <w:bodyDiv w:val="1"/>
      <w:marLeft w:val="0"/>
      <w:marRight w:val="0"/>
      <w:marTop w:val="0"/>
      <w:marBottom w:val="0"/>
      <w:divBdr>
        <w:top w:val="none" w:sz="0" w:space="0" w:color="auto"/>
        <w:left w:val="none" w:sz="0" w:space="0" w:color="auto"/>
        <w:bottom w:val="none" w:sz="0" w:space="0" w:color="auto"/>
        <w:right w:val="none" w:sz="0" w:space="0" w:color="auto"/>
      </w:divBdr>
      <w:divsChild>
        <w:div w:id="482091028">
          <w:marLeft w:val="547"/>
          <w:marRight w:val="0"/>
          <w:marTop w:val="0"/>
          <w:marBottom w:val="120"/>
          <w:divBdr>
            <w:top w:val="none" w:sz="0" w:space="0" w:color="auto"/>
            <w:left w:val="none" w:sz="0" w:space="0" w:color="auto"/>
            <w:bottom w:val="none" w:sz="0" w:space="0" w:color="auto"/>
            <w:right w:val="none" w:sz="0" w:space="0" w:color="auto"/>
          </w:divBdr>
        </w:div>
        <w:div w:id="794179797">
          <w:marLeft w:val="547"/>
          <w:marRight w:val="0"/>
          <w:marTop w:val="0"/>
          <w:marBottom w:val="120"/>
          <w:divBdr>
            <w:top w:val="none" w:sz="0" w:space="0" w:color="auto"/>
            <w:left w:val="none" w:sz="0" w:space="0" w:color="auto"/>
            <w:bottom w:val="none" w:sz="0" w:space="0" w:color="auto"/>
            <w:right w:val="none" w:sz="0" w:space="0" w:color="auto"/>
          </w:divBdr>
        </w:div>
        <w:div w:id="1046292783">
          <w:marLeft w:val="547"/>
          <w:marRight w:val="0"/>
          <w:marTop w:val="0"/>
          <w:marBottom w:val="120"/>
          <w:divBdr>
            <w:top w:val="none" w:sz="0" w:space="0" w:color="auto"/>
            <w:left w:val="none" w:sz="0" w:space="0" w:color="auto"/>
            <w:bottom w:val="none" w:sz="0" w:space="0" w:color="auto"/>
            <w:right w:val="none" w:sz="0" w:space="0" w:color="auto"/>
          </w:divBdr>
        </w:div>
        <w:div w:id="1260521720">
          <w:marLeft w:val="547"/>
          <w:marRight w:val="0"/>
          <w:marTop w:val="0"/>
          <w:marBottom w:val="120"/>
          <w:divBdr>
            <w:top w:val="none" w:sz="0" w:space="0" w:color="auto"/>
            <w:left w:val="none" w:sz="0" w:space="0" w:color="auto"/>
            <w:bottom w:val="none" w:sz="0" w:space="0" w:color="auto"/>
            <w:right w:val="none" w:sz="0" w:space="0" w:color="auto"/>
          </w:divBdr>
        </w:div>
        <w:div w:id="1265580132">
          <w:marLeft w:val="547"/>
          <w:marRight w:val="0"/>
          <w:marTop w:val="0"/>
          <w:marBottom w:val="120"/>
          <w:divBdr>
            <w:top w:val="none" w:sz="0" w:space="0" w:color="auto"/>
            <w:left w:val="none" w:sz="0" w:space="0" w:color="auto"/>
            <w:bottom w:val="none" w:sz="0" w:space="0" w:color="auto"/>
            <w:right w:val="none" w:sz="0" w:space="0" w:color="auto"/>
          </w:divBdr>
        </w:div>
        <w:div w:id="1729840802">
          <w:marLeft w:val="547"/>
          <w:marRight w:val="0"/>
          <w:marTop w:val="0"/>
          <w:marBottom w:val="120"/>
          <w:divBdr>
            <w:top w:val="none" w:sz="0" w:space="0" w:color="auto"/>
            <w:left w:val="none" w:sz="0" w:space="0" w:color="auto"/>
            <w:bottom w:val="none" w:sz="0" w:space="0" w:color="auto"/>
            <w:right w:val="none" w:sz="0" w:space="0" w:color="auto"/>
          </w:divBdr>
        </w:div>
      </w:divsChild>
    </w:div>
    <w:div w:id="1819418652">
      <w:bodyDiv w:val="1"/>
      <w:marLeft w:val="0"/>
      <w:marRight w:val="0"/>
      <w:marTop w:val="0"/>
      <w:marBottom w:val="0"/>
      <w:divBdr>
        <w:top w:val="none" w:sz="0" w:space="0" w:color="auto"/>
        <w:left w:val="none" w:sz="0" w:space="0" w:color="auto"/>
        <w:bottom w:val="none" w:sz="0" w:space="0" w:color="auto"/>
        <w:right w:val="none" w:sz="0" w:space="0" w:color="auto"/>
      </w:divBdr>
    </w:div>
    <w:div w:id="1831018565">
      <w:bodyDiv w:val="1"/>
      <w:marLeft w:val="0"/>
      <w:marRight w:val="0"/>
      <w:marTop w:val="0"/>
      <w:marBottom w:val="0"/>
      <w:divBdr>
        <w:top w:val="none" w:sz="0" w:space="0" w:color="auto"/>
        <w:left w:val="none" w:sz="0" w:space="0" w:color="auto"/>
        <w:bottom w:val="none" w:sz="0" w:space="0" w:color="auto"/>
        <w:right w:val="none" w:sz="0" w:space="0" w:color="auto"/>
      </w:divBdr>
    </w:div>
    <w:div w:id="1874464632">
      <w:bodyDiv w:val="1"/>
      <w:marLeft w:val="0"/>
      <w:marRight w:val="0"/>
      <w:marTop w:val="0"/>
      <w:marBottom w:val="0"/>
      <w:divBdr>
        <w:top w:val="none" w:sz="0" w:space="0" w:color="auto"/>
        <w:left w:val="none" w:sz="0" w:space="0" w:color="auto"/>
        <w:bottom w:val="none" w:sz="0" w:space="0" w:color="auto"/>
        <w:right w:val="none" w:sz="0" w:space="0" w:color="auto"/>
      </w:divBdr>
    </w:div>
    <w:div w:id="1889102478">
      <w:bodyDiv w:val="1"/>
      <w:marLeft w:val="0"/>
      <w:marRight w:val="0"/>
      <w:marTop w:val="0"/>
      <w:marBottom w:val="0"/>
      <w:divBdr>
        <w:top w:val="none" w:sz="0" w:space="0" w:color="auto"/>
        <w:left w:val="none" w:sz="0" w:space="0" w:color="auto"/>
        <w:bottom w:val="none" w:sz="0" w:space="0" w:color="auto"/>
        <w:right w:val="none" w:sz="0" w:space="0" w:color="auto"/>
      </w:divBdr>
    </w:div>
    <w:div w:id="1926456884">
      <w:bodyDiv w:val="1"/>
      <w:marLeft w:val="0"/>
      <w:marRight w:val="0"/>
      <w:marTop w:val="0"/>
      <w:marBottom w:val="0"/>
      <w:divBdr>
        <w:top w:val="none" w:sz="0" w:space="0" w:color="auto"/>
        <w:left w:val="none" w:sz="0" w:space="0" w:color="auto"/>
        <w:bottom w:val="none" w:sz="0" w:space="0" w:color="auto"/>
        <w:right w:val="none" w:sz="0" w:space="0" w:color="auto"/>
      </w:divBdr>
    </w:div>
    <w:div w:id="1950121685">
      <w:bodyDiv w:val="1"/>
      <w:marLeft w:val="0"/>
      <w:marRight w:val="0"/>
      <w:marTop w:val="0"/>
      <w:marBottom w:val="0"/>
      <w:divBdr>
        <w:top w:val="none" w:sz="0" w:space="0" w:color="auto"/>
        <w:left w:val="none" w:sz="0" w:space="0" w:color="auto"/>
        <w:bottom w:val="none" w:sz="0" w:space="0" w:color="auto"/>
        <w:right w:val="none" w:sz="0" w:space="0" w:color="auto"/>
      </w:divBdr>
      <w:divsChild>
        <w:div w:id="189689389">
          <w:marLeft w:val="547"/>
          <w:marRight w:val="0"/>
          <w:marTop w:val="0"/>
          <w:marBottom w:val="120"/>
          <w:divBdr>
            <w:top w:val="none" w:sz="0" w:space="0" w:color="auto"/>
            <w:left w:val="none" w:sz="0" w:space="0" w:color="auto"/>
            <w:bottom w:val="none" w:sz="0" w:space="0" w:color="auto"/>
            <w:right w:val="none" w:sz="0" w:space="0" w:color="auto"/>
          </w:divBdr>
        </w:div>
        <w:div w:id="267128312">
          <w:marLeft w:val="547"/>
          <w:marRight w:val="0"/>
          <w:marTop w:val="0"/>
          <w:marBottom w:val="120"/>
          <w:divBdr>
            <w:top w:val="none" w:sz="0" w:space="0" w:color="auto"/>
            <w:left w:val="none" w:sz="0" w:space="0" w:color="auto"/>
            <w:bottom w:val="none" w:sz="0" w:space="0" w:color="auto"/>
            <w:right w:val="none" w:sz="0" w:space="0" w:color="auto"/>
          </w:divBdr>
        </w:div>
        <w:div w:id="1044602795">
          <w:marLeft w:val="547"/>
          <w:marRight w:val="0"/>
          <w:marTop w:val="0"/>
          <w:marBottom w:val="120"/>
          <w:divBdr>
            <w:top w:val="none" w:sz="0" w:space="0" w:color="auto"/>
            <w:left w:val="none" w:sz="0" w:space="0" w:color="auto"/>
            <w:bottom w:val="none" w:sz="0" w:space="0" w:color="auto"/>
            <w:right w:val="none" w:sz="0" w:space="0" w:color="auto"/>
          </w:divBdr>
        </w:div>
        <w:div w:id="1124352310">
          <w:marLeft w:val="547"/>
          <w:marRight w:val="0"/>
          <w:marTop w:val="0"/>
          <w:marBottom w:val="120"/>
          <w:divBdr>
            <w:top w:val="none" w:sz="0" w:space="0" w:color="auto"/>
            <w:left w:val="none" w:sz="0" w:space="0" w:color="auto"/>
            <w:bottom w:val="none" w:sz="0" w:space="0" w:color="auto"/>
            <w:right w:val="none" w:sz="0" w:space="0" w:color="auto"/>
          </w:divBdr>
        </w:div>
        <w:div w:id="1344816100">
          <w:marLeft w:val="547"/>
          <w:marRight w:val="0"/>
          <w:marTop w:val="0"/>
          <w:marBottom w:val="120"/>
          <w:divBdr>
            <w:top w:val="none" w:sz="0" w:space="0" w:color="auto"/>
            <w:left w:val="none" w:sz="0" w:space="0" w:color="auto"/>
            <w:bottom w:val="none" w:sz="0" w:space="0" w:color="auto"/>
            <w:right w:val="none" w:sz="0" w:space="0" w:color="auto"/>
          </w:divBdr>
        </w:div>
        <w:div w:id="1893734541">
          <w:marLeft w:val="547"/>
          <w:marRight w:val="0"/>
          <w:marTop w:val="0"/>
          <w:marBottom w:val="120"/>
          <w:divBdr>
            <w:top w:val="none" w:sz="0" w:space="0" w:color="auto"/>
            <w:left w:val="none" w:sz="0" w:space="0" w:color="auto"/>
            <w:bottom w:val="none" w:sz="0" w:space="0" w:color="auto"/>
            <w:right w:val="none" w:sz="0" w:space="0" w:color="auto"/>
          </w:divBdr>
        </w:div>
      </w:divsChild>
    </w:div>
    <w:div w:id="2041389882">
      <w:bodyDiv w:val="1"/>
      <w:marLeft w:val="0"/>
      <w:marRight w:val="0"/>
      <w:marTop w:val="0"/>
      <w:marBottom w:val="0"/>
      <w:divBdr>
        <w:top w:val="none" w:sz="0" w:space="0" w:color="auto"/>
        <w:left w:val="none" w:sz="0" w:space="0" w:color="auto"/>
        <w:bottom w:val="none" w:sz="0" w:space="0" w:color="auto"/>
        <w:right w:val="none" w:sz="0" w:space="0" w:color="auto"/>
      </w:divBdr>
    </w:div>
    <w:div w:id="2046171392">
      <w:bodyDiv w:val="1"/>
      <w:marLeft w:val="0"/>
      <w:marRight w:val="0"/>
      <w:marTop w:val="0"/>
      <w:marBottom w:val="0"/>
      <w:divBdr>
        <w:top w:val="none" w:sz="0" w:space="0" w:color="auto"/>
        <w:left w:val="none" w:sz="0" w:space="0" w:color="auto"/>
        <w:bottom w:val="none" w:sz="0" w:space="0" w:color="auto"/>
        <w:right w:val="none" w:sz="0" w:space="0" w:color="auto"/>
      </w:divBdr>
    </w:div>
    <w:div w:id="2053843792">
      <w:bodyDiv w:val="1"/>
      <w:marLeft w:val="0"/>
      <w:marRight w:val="0"/>
      <w:marTop w:val="0"/>
      <w:marBottom w:val="0"/>
      <w:divBdr>
        <w:top w:val="none" w:sz="0" w:space="0" w:color="auto"/>
        <w:left w:val="none" w:sz="0" w:space="0" w:color="auto"/>
        <w:bottom w:val="none" w:sz="0" w:space="0" w:color="auto"/>
        <w:right w:val="none" w:sz="0" w:space="0" w:color="auto"/>
      </w:divBdr>
      <w:divsChild>
        <w:div w:id="33847923">
          <w:marLeft w:val="360"/>
          <w:marRight w:val="0"/>
          <w:marTop w:val="240"/>
          <w:marBottom w:val="0"/>
          <w:divBdr>
            <w:top w:val="none" w:sz="0" w:space="0" w:color="auto"/>
            <w:left w:val="none" w:sz="0" w:space="0" w:color="auto"/>
            <w:bottom w:val="none" w:sz="0" w:space="0" w:color="auto"/>
            <w:right w:val="none" w:sz="0" w:space="0" w:color="auto"/>
          </w:divBdr>
        </w:div>
        <w:div w:id="133720305">
          <w:marLeft w:val="360"/>
          <w:marRight w:val="0"/>
          <w:marTop w:val="240"/>
          <w:marBottom w:val="0"/>
          <w:divBdr>
            <w:top w:val="none" w:sz="0" w:space="0" w:color="auto"/>
            <w:left w:val="none" w:sz="0" w:space="0" w:color="auto"/>
            <w:bottom w:val="none" w:sz="0" w:space="0" w:color="auto"/>
            <w:right w:val="none" w:sz="0" w:space="0" w:color="auto"/>
          </w:divBdr>
        </w:div>
        <w:div w:id="1638954442">
          <w:marLeft w:val="360"/>
          <w:marRight w:val="0"/>
          <w:marTop w:val="240"/>
          <w:marBottom w:val="0"/>
          <w:divBdr>
            <w:top w:val="none" w:sz="0" w:space="0" w:color="auto"/>
            <w:left w:val="none" w:sz="0" w:space="0" w:color="auto"/>
            <w:bottom w:val="none" w:sz="0" w:space="0" w:color="auto"/>
            <w:right w:val="none" w:sz="0" w:space="0" w:color="auto"/>
          </w:divBdr>
        </w:div>
      </w:divsChild>
    </w:div>
    <w:div w:id="2092575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limatechangecommunication.org/climate-change-in-the-american-min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ebjunction.org/events/webjunction/climate-change-communication.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limatechangecommunic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yySFQoT1eZicTKKtvtyyW7vaNQ==">AMUW2mUtq3H0q2Y/jXKHdN8/cLOpbiYdcVZ6hGPGrniSS2xqeUyX9HyIW8nvSvMKn1GsYg6iSHfKEuefExcDrbXe3ruqBNNmTs6RhHuxnGn15sXisCiQk9k=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CBB0C4FEEBC75439F58BD6E5D1486AE" ma:contentTypeVersion="18" ma:contentTypeDescription="Create a new document." ma:contentTypeScope="" ma:versionID="7b9bde40722f280961e2b42c92742c0c">
  <xsd:schema xmlns:xsd="http://www.w3.org/2001/XMLSchema" xmlns:xs="http://www.w3.org/2001/XMLSchema" xmlns:p="http://schemas.microsoft.com/office/2006/metadata/properties" xmlns:ns2="2449ccbc-842f-4e32-af9d-2104c69672fd" xmlns:ns3="6b67d80f-331f-4b51-b18e-81b8c101c29d" targetNamespace="http://schemas.microsoft.com/office/2006/metadata/properties" ma:root="true" ma:fieldsID="f5b068173b9679a5a616943a16d96dde" ns2:_="" ns3:_="">
    <xsd:import namespace="2449ccbc-842f-4e32-af9d-2104c69672fd"/>
    <xsd:import namespace="6b67d80f-331f-4b51-b18e-81b8c101c2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9ccbc-842f-4e32-af9d-2104c69672f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e867eb-0ccf-46b3-a8be-678a344b568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67d80f-331f-4b51-b18e-81b8c101c2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9a0700-b1b4-47d7-b296-bdc97b93cd20}" ma:internalName="TaxCatchAll" ma:showField="CatchAllData" ma:web="6b67d80f-331f-4b51-b18e-81b8c101c2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49ccbc-842f-4e32-af9d-2104c69672fd">
      <Terms xmlns="http://schemas.microsoft.com/office/infopath/2007/PartnerControls"/>
    </lcf76f155ced4ddcb4097134ff3c332f>
    <TaxCatchAll xmlns="6b67d80f-331f-4b51-b18e-81b8c101c29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98E94B-0268-4EE5-B61F-E78D29C40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9ccbc-842f-4e32-af9d-2104c69672fd"/>
    <ds:schemaRef ds:uri="6b67d80f-331f-4b51-b18e-81b8c101c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DCCE66-E18A-4E9B-99A6-983884A55C60}">
  <ds:schemaRefs>
    <ds:schemaRef ds:uri="http://schemas.microsoft.com/sharepoint/v3/contenttype/forms"/>
  </ds:schemaRefs>
</ds:datastoreItem>
</file>

<file path=customXml/itemProps4.xml><?xml version="1.0" encoding="utf-8"?>
<ds:datastoreItem xmlns:ds="http://schemas.openxmlformats.org/officeDocument/2006/customXml" ds:itemID="{714D85F7-1F19-45D9-8047-42F058C151D9}">
  <ds:schemaRefs>
    <ds:schemaRef ds:uri="http://schemas.microsoft.com/office/2006/metadata/properties"/>
    <ds:schemaRef ds:uri="http://schemas.microsoft.com/office/infopath/2007/PartnerControls"/>
    <ds:schemaRef ds:uri="2449ccbc-842f-4e32-af9d-2104c69672fd"/>
    <ds:schemaRef ds:uri="6b67d80f-331f-4b51-b18e-81b8c101c29d"/>
  </ds:schemaRefs>
</ds:datastoreItem>
</file>

<file path=customXml/itemProps5.xml><?xml version="1.0" encoding="utf-8"?>
<ds:datastoreItem xmlns:ds="http://schemas.openxmlformats.org/officeDocument/2006/customXml" ds:itemID="{98449708-9B89-4F69-BF46-E3301E9D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3</Pages>
  <Words>757</Words>
  <Characters>4315</Characters>
  <Application>Microsoft Office Word</Application>
  <DocSecurity>0</DocSecurity>
  <Lines>35</Lines>
  <Paragraphs>10</Paragraphs>
  <ScaleCrop>false</ScaleCrop>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petersoj</dc:creator>
  <cp:keywords/>
  <cp:lastModifiedBy>Peterson,Jennifer</cp:lastModifiedBy>
  <cp:revision>46</cp:revision>
  <dcterms:created xsi:type="dcterms:W3CDTF">2024-11-26T20:19:00Z</dcterms:created>
  <dcterms:modified xsi:type="dcterms:W3CDTF">2024-12-02T21:20:00Z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0x0101009CBB0C4FEEBC75439F58BD6E5D1486AE</vt:lpwstr>
  </property>
  <property fmtid="{D5CDD505-2E9C-101B-9397-08002B2CF9AE}" pid="3" name="MediaServiceImageTags">
    <vt:lpwstr/>
  </property>
</Properties>
</file>